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C4" w:rsidRPr="00015AC4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>ПРОГРАММА</w:t>
      </w:r>
    </w:p>
    <w:p w:rsidR="00015AC4" w:rsidRPr="00E33667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67">
        <w:rPr>
          <w:rFonts w:ascii="Times New Roman" w:hAnsi="Times New Roman" w:cs="Times New Roman"/>
          <w:b/>
          <w:sz w:val="28"/>
          <w:szCs w:val="28"/>
        </w:rPr>
        <w:t>Тренинг для акушеров-гинекологов и урологов</w:t>
      </w:r>
    </w:p>
    <w:p w:rsidR="00015AC4" w:rsidRPr="00E33667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67">
        <w:rPr>
          <w:rFonts w:ascii="Times New Roman" w:hAnsi="Times New Roman" w:cs="Times New Roman"/>
          <w:b/>
          <w:sz w:val="28"/>
          <w:szCs w:val="28"/>
        </w:rPr>
        <w:t>«Репродуктивное здоровье женщин и мужчин»</w:t>
      </w:r>
    </w:p>
    <w:p w:rsidR="00015AC4" w:rsidRPr="00015AC4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>10.02.2023</w:t>
      </w:r>
    </w:p>
    <w:p w:rsidR="00015AC4" w:rsidRPr="00015AC4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 xml:space="preserve">г. Набережные Челны, просп. </w:t>
      </w:r>
      <w:proofErr w:type="spellStart"/>
      <w:r w:rsidRPr="00015AC4"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 w:rsidRPr="00015AC4">
        <w:rPr>
          <w:rFonts w:ascii="Times New Roman" w:hAnsi="Times New Roman" w:cs="Times New Roman"/>
          <w:sz w:val="28"/>
          <w:szCs w:val="28"/>
        </w:rPr>
        <w:t xml:space="preserve">, 2, Отель </w:t>
      </w:r>
      <w:proofErr w:type="spellStart"/>
      <w:r w:rsidRPr="00015AC4">
        <w:rPr>
          <w:rFonts w:ascii="Times New Roman" w:hAnsi="Times New Roman" w:cs="Times New Roman"/>
          <w:sz w:val="28"/>
          <w:szCs w:val="28"/>
        </w:rPr>
        <w:t>ОпенСити</w:t>
      </w:r>
      <w:proofErr w:type="spellEnd"/>
      <w:r w:rsidRPr="00015AC4">
        <w:rPr>
          <w:rFonts w:ascii="Times New Roman" w:hAnsi="Times New Roman" w:cs="Times New Roman"/>
          <w:sz w:val="28"/>
          <w:szCs w:val="28"/>
        </w:rPr>
        <w:t xml:space="preserve"> (зал для конференций).</w:t>
      </w:r>
    </w:p>
    <w:p w:rsidR="00015AC4" w:rsidRPr="00015AC4" w:rsidRDefault="00015AC4" w:rsidP="00015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5" w:history="1">
        <w:r w:rsidR="00877A2A" w:rsidRPr="006F4F67">
          <w:rPr>
            <w:rStyle w:val="a3"/>
            <w:rFonts w:ascii="Times New Roman" w:hAnsi="Times New Roman" w:cs="Times New Roman"/>
            <w:sz w:val="28"/>
            <w:szCs w:val="28"/>
          </w:rPr>
          <w:t>https://pceureka.ru/chelny_100223</w:t>
        </w:r>
      </w:hyperlink>
      <w:r w:rsidR="0087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C4" w:rsidRPr="00015AC4" w:rsidRDefault="00015AC4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C4" w:rsidRPr="00015AC4" w:rsidRDefault="00015AC4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>14.30-15.00 Регистрация участников</w:t>
      </w:r>
    </w:p>
    <w:p w:rsidR="00015AC4" w:rsidRDefault="00015AC4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15.00-15.3</w:t>
      </w:r>
      <w:r w:rsidRPr="00015AC4">
        <w:rPr>
          <w:rFonts w:ascii="Times New Roman" w:hAnsi="Times New Roman" w:cs="Times New Roman"/>
          <w:sz w:val="28"/>
          <w:szCs w:val="28"/>
        </w:rPr>
        <w:t xml:space="preserve">0 </w:t>
      </w:r>
      <w:r w:rsidRPr="00E33667">
        <w:rPr>
          <w:rFonts w:ascii="Times New Roman" w:hAnsi="Times New Roman" w:cs="Times New Roman"/>
          <w:b/>
          <w:sz w:val="28"/>
          <w:szCs w:val="28"/>
        </w:rPr>
        <w:t>Мужская фертильность. Современные методы диагностики.</w:t>
      </w:r>
      <w:r w:rsidRPr="0001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AC4">
        <w:rPr>
          <w:rFonts w:ascii="Times New Roman" w:hAnsi="Times New Roman" w:cs="Times New Roman"/>
          <w:sz w:val="28"/>
          <w:szCs w:val="28"/>
        </w:rPr>
        <w:t>Спермограмма</w:t>
      </w:r>
      <w:proofErr w:type="spellEnd"/>
      <w:r w:rsidRPr="00015AC4">
        <w:rPr>
          <w:rFonts w:ascii="Times New Roman" w:hAnsi="Times New Roman" w:cs="Times New Roman"/>
          <w:sz w:val="28"/>
          <w:szCs w:val="28"/>
        </w:rPr>
        <w:t xml:space="preserve"> - ошибки в диагностике и интерпретации, что мы упускаем? </w:t>
      </w:r>
    </w:p>
    <w:p w:rsidR="00015AC4" w:rsidRDefault="00015AC4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 xml:space="preserve">Цель - в лекции дать вводные знания о </w:t>
      </w:r>
      <w:r>
        <w:rPr>
          <w:rFonts w:ascii="Times New Roman" w:hAnsi="Times New Roman" w:cs="Times New Roman"/>
          <w:sz w:val="28"/>
          <w:szCs w:val="28"/>
        </w:rPr>
        <w:t xml:space="preserve">методах диагностики при мужском бесплодии. Разобрать клинические Рекомендации МЗ РФ. Врачи научатся интерпретировать данные </w:t>
      </w:r>
      <w:proofErr w:type="spellStart"/>
      <w:r w:rsidR="0084755C">
        <w:rPr>
          <w:rFonts w:ascii="Times New Roman" w:hAnsi="Times New Roman" w:cs="Times New Roman"/>
          <w:sz w:val="28"/>
          <w:szCs w:val="28"/>
        </w:rPr>
        <w:t>спермограммы</w:t>
      </w:r>
      <w:bookmarkStart w:id="0" w:name="_GoBack"/>
      <w:bookmarkEnd w:id="0"/>
      <w:proofErr w:type="spellEnd"/>
      <w:r w:rsidR="00233241">
        <w:rPr>
          <w:rFonts w:ascii="Times New Roman" w:hAnsi="Times New Roman" w:cs="Times New Roman"/>
          <w:sz w:val="28"/>
          <w:szCs w:val="28"/>
        </w:rPr>
        <w:t>.</w:t>
      </w:r>
    </w:p>
    <w:p w:rsidR="00015AC4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доцент, к.м.н.</w:t>
      </w:r>
      <w:r w:rsidR="00E33667">
        <w:rPr>
          <w:rFonts w:ascii="Times New Roman" w:hAnsi="Times New Roman" w:cs="Times New Roman"/>
          <w:sz w:val="28"/>
          <w:szCs w:val="28"/>
        </w:rPr>
        <w:t xml:space="preserve"> </w:t>
      </w:r>
      <w:r w:rsidR="00015AC4" w:rsidRPr="00015AC4">
        <w:rPr>
          <w:rFonts w:ascii="Times New Roman" w:hAnsi="Times New Roman" w:cs="Times New Roman"/>
          <w:sz w:val="28"/>
          <w:szCs w:val="28"/>
        </w:rPr>
        <w:t>Прокопьев Ярослав Валерьевич</w:t>
      </w:r>
    </w:p>
    <w:p w:rsidR="00233241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15.00-15.4</w:t>
      </w:r>
      <w:r w:rsidRPr="00233241">
        <w:rPr>
          <w:rFonts w:ascii="Times New Roman" w:hAnsi="Times New Roman" w:cs="Times New Roman"/>
          <w:sz w:val="28"/>
          <w:szCs w:val="28"/>
        </w:rPr>
        <w:t>5 Дискуссии, ответы на вопросы</w:t>
      </w:r>
    </w:p>
    <w:p w:rsidR="00015AC4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15.45-16.15 </w:t>
      </w:r>
      <w:r w:rsidRPr="00E33667">
        <w:rPr>
          <w:rFonts w:ascii="Times New Roman" w:hAnsi="Times New Roman" w:cs="Times New Roman"/>
          <w:b/>
          <w:sz w:val="28"/>
          <w:szCs w:val="28"/>
        </w:rPr>
        <w:t>Воспалительные заболевания нижних половых органов.</w:t>
      </w:r>
    </w:p>
    <w:p w:rsidR="00233241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разобрать клиническ</w:t>
      </w:r>
      <w:r w:rsidR="00E33667">
        <w:rPr>
          <w:rFonts w:ascii="Times New Roman" w:hAnsi="Times New Roman" w:cs="Times New Roman"/>
          <w:sz w:val="28"/>
          <w:szCs w:val="28"/>
        </w:rPr>
        <w:t>ие рекомендации МЗ РФ, дать так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336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ку ведения при различных клинических ситуациях.</w:t>
      </w:r>
      <w:r w:rsidR="00A52796">
        <w:rPr>
          <w:rFonts w:ascii="Times New Roman" w:hAnsi="Times New Roman" w:cs="Times New Roman"/>
          <w:sz w:val="28"/>
          <w:szCs w:val="28"/>
        </w:rPr>
        <w:t xml:space="preserve"> Врачи получат алгоритмы ведения пациенток при различных клинических ситуациях, научаться интерпретировать анализы и </w:t>
      </w:r>
      <w:r w:rsidR="00A52796" w:rsidRPr="00A52796">
        <w:rPr>
          <w:rFonts w:ascii="Times New Roman" w:hAnsi="Times New Roman" w:cs="Times New Roman"/>
          <w:sz w:val="28"/>
          <w:szCs w:val="28"/>
        </w:rPr>
        <w:t>правильно подобра</w:t>
      </w:r>
      <w:r w:rsidR="00A52796">
        <w:rPr>
          <w:rFonts w:ascii="Times New Roman" w:hAnsi="Times New Roman" w:cs="Times New Roman"/>
          <w:sz w:val="28"/>
          <w:szCs w:val="28"/>
        </w:rPr>
        <w:t>ть</w:t>
      </w:r>
      <w:r w:rsidR="00A52796" w:rsidRPr="00A52796">
        <w:rPr>
          <w:rFonts w:ascii="Times New Roman" w:hAnsi="Times New Roman" w:cs="Times New Roman"/>
          <w:sz w:val="28"/>
          <w:szCs w:val="28"/>
        </w:rPr>
        <w:t xml:space="preserve"> схем</w:t>
      </w:r>
      <w:r w:rsidR="00A52796">
        <w:rPr>
          <w:rFonts w:ascii="Times New Roman" w:hAnsi="Times New Roman" w:cs="Times New Roman"/>
          <w:sz w:val="28"/>
          <w:szCs w:val="28"/>
        </w:rPr>
        <w:t>у</w:t>
      </w:r>
      <w:r w:rsidR="00A52796" w:rsidRPr="00A52796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A52796">
        <w:rPr>
          <w:rFonts w:ascii="Times New Roman" w:hAnsi="Times New Roman" w:cs="Times New Roman"/>
          <w:sz w:val="28"/>
          <w:szCs w:val="28"/>
        </w:rPr>
        <w:t>.</w:t>
      </w:r>
    </w:p>
    <w:p w:rsidR="00015AC4" w:rsidRPr="00015AC4" w:rsidRDefault="00015AC4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 xml:space="preserve">Ведущий - профессор, д.м.н. </w:t>
      </w:r>
      <w:proofErr w:type="spellStart"/>
      <w:r w:rsidRPr="00015AC4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Pr="0001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AC4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01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AC4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015AC4">
        <w:rPr>
          <w:rFonts w:ascii="Times New Roman" w:hAnsi="Times New Roman" w:cs="Times New Roman"/>
          <w:sz w:val="28"/>
          <w:szCs w:val="28"/>
        </w:rPr>
        <w:t>.</w:t>
      </w:r>
    </w:p>
    <w:p w:rsidR="00233241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16.15-16.30</w:t>
      </w:r>
      <w:r w:rsidR="00015AC4" w:rsidRPr="00015AC4">
        <w:rPr>
          <w:rFonts w:ascii="Times New Roman" w:hAnsi="Times New Roman" w:cs="Times New Roman"/>
          <w:sz w:val="28"/>
          <w:szCs w:val="28"/>
        </w:rPr>
        <w:t xml:space="preserve"> </w:t>
      </w:r>
      <w:r w:rsidRPr="00233241">
        <w:rPr>
          <w:rFonts w:ascii="Times New Roman" w:hAnsi="Times New Roman" w:cs="Times New Roman"/>
          <w:sz w:val="28"/>
          <w:szCs w:val="28"/>
        </w:rPr>
        <w:t>Дискуссии, ответы на вопросы</w:t>
      </w:r>
    </w:p>
    <w:p w:rsidR="00233241" w:rsidRPr="00E33667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16.30-17.00 </w:t>
      </w:r>
      <w:proofErr w:type="spellStart"/>
      <w:r w:rsidRPr="00E33667">
        <w:rPr>
          <w:rFonts w:ascii="Times New Roman" w:hAnsi="Times New Roman" w:cs="Times New Roman"/>
          <w:b/>
          <w:sz w:val="28"/>
          <w:szCs w:val="28"/>
        </w:rPr>
        <w:t>Иммуннологическое</w:t>
      </w:r>
      <w:proofErr w:type="spellEnd"/>
      <w:r w:rsidRPr="00E33667">
        <w:rPr>
          <w:rFonts w:ascii="Times New Roman" w:hAnsi="Times New Roman" w:cs="Times New Roman"/>
          <w:b/>
          <w:sz w:val="28"/>
          <w:szCs w:val="28"/>
        </w:rPr>
        <w:t xml:space="preserve"> бесплодие. Есть ли шанс?  Подходы к терапии и ведению пациентов.</w:t>
      </w:r>
    </w:p>
    <w:p w:rsidR="00015AC4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на основании современных данных </w:t>
      </w:r>
      <w:r w:rsidR="00A5279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52796" w:rsidRPr="00A52796">
        <w:rPr>
          <w:rFonts w:ascii="Times New Roman" w:hAnsi="Times New Roman" w:cs="Times New Roman"/>
          <w:sz w:val="28"/>
          <w:szCs w:val="28"/>
        </w:rPr>
        <w:t>представлен краткий обзор по стандартам лечения мужского бесплодия</w:t>
      </w:r>
      <w:r w:rsidR="00A52796">
        <w:rPr>
          <w:rFonts w:ascii="Times New Roman" w:hAnsi="Times New Roman" w:cs="Times New Roman"/>
          <w:sz w:val="28"/>
          <w:szCs w:val="28"/>
        </w:rPr>
        <w:t>,</w:t>
      </w:r>
      <w:r w:rsidR="00A52796" w:rsidRPr="00A5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A527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тактику ведения и обследования супружеской пары с иммунологическим фактором бесплодия.</w:t>
      </w:r>
      <w:r w:rsidR="00A52796">
        <w:rPr>
          <w:rFonts w:ascii="Times New Roman" w:hAnsi="Times New Roman" w:cs="Times New Roman"/>
          <w:sz w:val="28"/>
          <w:szCs w:val="28"/>
        </w:rPr>
        <w:t xml:space="preserve"> В результате врачи получат алгоритм обследования, диагностики и лечения пар с мужским фактором бесплодия.</w:t>
      </w:r>
    </w:p>
    <w:p w:rsidR="00233241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241">
        <w:rPr>
          <w:rFonts w:ascii="Times New Roman" w:hAnsi="Times New Roman" w:cs="Times New Roman"/>
          <w:sz w:val="28"/>
          <w:szCs w:val="28"/>
        </w:rPr>
        <w:t>Ведущий - доцент, к.м.н.</w:t>
      </w:r>
      <w:r w:rsidR="007A5A91">
        <w:rPr>
          <w:rFonts w:ascii="Times New Roman" w:hAnsi="Times New Roman" w:cs="Times New Roman"/>
          <w:sz w:val="28"/>
          <w:szCs w:val="28"/>
        </w:rPr>
        <w:t xml:space="preserve"> </w:t>
      </w:r>
      <w:r w:rsidRPr="00233241">
        <w:rPr>
          <w:rFonts w:ascii="Times New Roman" w:hAnsi="Times New Roman" w:cs="Times New Roman"/>
          <w:sz w:val="28"/>
          <w:szCs w:val="28"/>
        </w:rPr>
        <w:t>Прокопьев Ярослав Валерьевич</w:t>
      </w:r>
    </w:p>
    <w:p w:rsidR="00233241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17.00-17.15 </w:t>
      </w:r>
      <w:r w:rsidRPr="00233241">
        <w:rPr>
          <w:rFonts w:ascii="Times New Roman" w:hAnsi="Times New Roman" w:cs="Times New Roman"/>
          <w:sz w:val="28"/>
          <w:szCs w:val="28"/>
        </w:rPr>
        <w:t>Дискуссии, ответы на вопросы</w:t>
      </w:r>
    </w:p>
    <w:p w:rsidR="00233241" w:rsidRPr="00E33667" w:rsidRDefault="00233241" w:rsidP="00015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17.15-17.45 </w:t>
      </w:r>
      <w:r w:rsidRPr="00E33667">
        <w:rPr>
          <w:rFonts w:ascii="Times New Roman" w:hAnsi="Times New Roman" w:cs="Times New Roman"/>
          <w:b/>
          <w:sz w:val="28"/>
          <w:szCs w:val="28"/>
        </w:rPr>
        <w:t>Тактика ведения пациенток с аномальными маточными кровотечениями репродуктивного возраста.</w:t>
      </w:r>
    </w:p>
    <w:p w:rsidR="00015AC4" w:rsidRPr="00015AC4" w:rsidRDefault="00015AC4" w:rsidP="0084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 xml:space="preserve">Цель </w:t>
      </w:r>
      <w:r w:rsidR="00C9490C">
        <w:rPr>
          <w:rFonts w:ascii="Times New Roman" w:hAnsi="Times New Roman" w:cs="Times New Roman"/>
          <w:sz w:val="28"/>
          <w:szCs w:val="28"/>
        </w:rPr>
        <w:t>–</w:t>
      </w:r>
      <w:r w:rsidRPr="00015AC4">
        <w:rPr>
          <w:rFonts w:ascii="Times New Roman" w:hAnsi="Times New Roman" w:cs="Times New Roman"/>
          <w:sz w:val="28"/>
          <w:szCs w:val="28"/>
        </w:rPr>
        <w:t xml:space="preserve"> </w:t>
      </w:r>
      <w:r w:rsidR="00C9490C">
        <w:rPr>
          <w:rFonts w:ascii="Times New Roman" w:hAnsi="Times New Roman" w:cs="Times New Roman"/>
          <w:sz w:val="28"/>
          <w:szCs w:val="28"/>
        </w:rPr>
        <w:t>разобрать тактику ведения на основании клинических рекомендациях МЗ РФ.</w:t>
      </w:r>
      <w:r w:rsidR="00A52796">
        <w:rPr>
          <w:rFonts w:ascii="Times New Roman" w:hAnsi="Times New Roman" w:cs="Times New Roman"/>
          <w:sz w:val="28"/>
          <w:szCs w:val="28"/>
        </w:rPr>
        <w:t xml:space="preserve"> </w:t>
      </w:r>
      <w:r w:rsidR="0084755C">
        <w:rPr>
          <w:rFonts w:ascii="Times New Roman" w:hAnsi="Times New Roman" w:cs="Times New Roman"/>
          <w:sz w:val="28"/>
          <w:szCs w:val="28"/>
        </w:rPr>
        <w:t>Будет дана тактика ведения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, включая медикаментозную и немедикаментозную </w:t>
      </w:r>
      <w:proofErr w:type="spellStart"/>
      <w:r w:rsidR="0084755C" w:rsidRPr="0084755C">
        <w:rPr>
          <w:rFonts w:ascii="Times New Roman" w:hAnsi="Times New Roman" w:cs="Times New Roman"/>
          <w:sz w:val="28"/>
          <w:szCs w:val="28"/>
        </w:rPr>
        <w:t>терапии</w:t>
      </w:r>
      <w:proofErr w:type="gramStart"/>
      <w:r w:rsidR="0084755C" w:rsidRPr="0084755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84755C" w:rsidRPr="0084755C">
        <w:rPr>
          <w:rFonts w:ascii="Times New Roman" w:hAnsi="Times New Roman" w:cs="Times New Roman"/>
          <w:sz w:val="28"/>
          <w:szCs w:val="28"/>
        </w:rPr>
        <w:t>иетотерапию</w:t>
      </w:r>
      <w:proofErr w:type="spellEnd"/>
      <w:r w:rsidR="0084755C" w:rsidRPr="0084755C">
        <w:rPr>
          <w:rFonts w:ascii="Times New Roman" w:hAnsi="Times New Roman" w:cs="Times New Roman"/>
          <w:sz w:val="28"/>
          <w:szCs w:val="28"/>
        </w:rPr>
        <w:t>, обезболивание, медицинские показания и противопоказания к</w:t>
      </w:r>
      <w:r w:rsidR="0084755C">
        <w:rPr>
          <w:rFonts w:ascii="Times New Roman" w:hAnsi="Times New Roman" w:cs="Times New Roman"/>
          <w:sz w:val="28"/>
          <w:szCs w:val="28"/>
        </w:rPr>
        <w:t xml:space="preserve"> </w:t>
      </w:r>
      <w:r w:rsidR="0084755C" w:rsidRPr="0084755C">
        <w:rPr>
          <w:rFonts w:ascii="Times New Roman" w:hAnsi="Times New Roman" w:cs="Times New Roman"/>
          <w:sz w:val="28"/>
          <w:szCs w:val="28"/>
        </w:rPr>
        <w:t>применению методов лечения</w:t>
      </w:r>
      <w:r w:rsidR="0084755C">
        <w:rPr>
          <w:rFonts w:ascii="Times New Roman" w:hAnsi="Times New Roman" w:cs="Times New Roman"/>
          <w:sz w:val="28"/>
          <w:szCs w:val="28"/>
        </w:rPr>
        <w:t>.</w:t>
      </w:r>
    </w:p>
    <w:p w:rsidR="00015AC4" w:rsidRPr="00015AC4" w:rsidRDefault="00015AC4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 xml:space="preserve">Ведущий - доцент, к.м.н., </w:t>
      </w:r>
      <w:r w:rsidR="00C9490C">
        <w:rPr>
          <w:rFonts w:ascii="Times New Roman" w:hAnsi="Times New Roman" w:cs="Times New Roman"/>
          <w:sz w:val="28"/>
          <w:szCs w:val="28"/>
        </w:rPr>
        <w:t>Антропова Елена Юрьевна</w:t>
      </w:r>
    </w:p>
    <w:p w:rsidR="00015AC4" w:rsidRPr="00015AC4" w:rsidRDefault="00C9490C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17.45-18.0</w:t>
      </w:r>
      <w:r w:rsidR="00015AC4" w:rsidRPr="00015AC4">
        <w:rPr>
          <w:rFonts w:ascii="Times New Roman" w:hAnsi="Times New Roman" w:cs="Times New Roman"/>
          <w:sz w:val="28"/>
          <w:szCs w:val="28"/>
        </w:rPr>
        <w:t>0 Дискуссии, ответы на вопросы</w:t>
      </w:r>
    </w:p>
    <w:p w:rsidR="00015AC4" w:rsidRPr="00015AC4" w:rsidRDefault="00015AC4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C4" w:rsidRPr="00015AC4" w:rsidRDefault="00015AC4" w:rsidP="0001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E4" w:rsidRPr="00015AC4" w:rsidRDefault="00015AC4" w:rsidP="00015AC4">
      <w:pPr>
        <w:spacing w:after="0" w:line="240" w:lineRule="auto"/>
        <w:jc w:val="both"/>
        <w:rPr>
          <w:sz w:val="28"/>
          <w:szCs w:val="28"/>
        </w:rPr>
      </w:pPr>
      <w:r w:rsidRPr="00015AC4"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 w:rsidRPr="00015AC4">
        <w:rPr>
          <w:rFonts w:ascii="Times New Roman" w:hAnsi="Times New Roman" w:cs="Times New Roman"/>
          <w:sz w:val="28"/>
          <w:szCs w:val="28"/>
        </w:rPr>
        <w:tab/>
      </w:r>
      <w:r w:rsidRPr="00015AC4">
        <w:rPr>
          <w:rFonts w:ascii="Times New Roman" w:hAnsi="Times New Roman" w:cs="Times New Roman"/>
          <w:sz w:val="28"/>
          <w:szCs w:val="28"/>
        </w:rPr>
        <w:tab/>
      </w:r>
      <w:r w:rsidRPr="00015AC4">
        <w:rPr>
          <w:rFonts w:ascii="Times New Roman" w:hAnsi="Times New Roman" w:cs="Times New Roman"/>
          <w:sz w:val="28"/>
          <w:szCs w:val="28"/>
        </w:rPr>
        <w:tab/>
        <w:t>/</w:t>
      </w:r>
      <w:r w:rsidR="00E33667">
        <w:rPr>
          <w:rFonts w:ascii="Times New Roman" w:hAnsi="Times New Roman" w:cs="Times New Roman"/>
          <w:sz w:val="28"/>
          <w:szCs w:val="28"/>
        </w:rPr>
        <w:t>Антропова Е.Ю.</w:t>
      </w:r>
    </w:p>
    <w:sectPr w:rsidR="00D65DE4" w:rsidRPr="0001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77"/>
    <w:rsid w:val="00015AC4"/>
    <w:rsid w:val="00233241"/>
    <w:rsid w:val="007A5A91"/>
    <w:rsid w:val="0084755C"/>
    <w:rsid w:val="00877A2A"/>
    <w:rsid w:val="00944777"/>
    <w:rsid w:val="009C03B5"/>
    <w:rsid w:val="00A52796"/>
    <w:rsid w:val="00A71C67"/>
    <w:rsid w:val="00B7468D"/>
    <w:rsid w:val="00C9490C"/>
    <w:rsid w:val="00D65DE4"/>
    <w:rsid w:val="00E3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chelny_100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cp:lastPrinted>2022-12-23T16:21:00Z</cp:lastPrinted>
  <dcterms:created xsi:type="dcterms:W3CDTF">2022-11-23T17:12:00Z</dcterms:created>
  <dcterms:modified xsi:type="dcterms:W3CDTF">2022-12-26T15:07:00Z</dcterms:modified>
</cp:coreProperties>
</file>