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6C" w:rsidRPr="00215A6C" w:rsidRDefault="00215A6C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b/>
          <w:sz w:val="28"/>
          <w:szCs w:val="28"/>
        </w:rPr>
        <w:t>ПРОГРАММА</w:t>
      </w:r>
    </w:p>
    <w:p w:rsidR="00215A6C" w:rsidRDefault="006053A4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Образовательный практикум</w:t>
      </w:r>
    </w:p>
    <w:p w:rsidR="00215A6C" w:rsidRPr="00215A6C" w:rsidRDefault="00215A6C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b/>
          <w:sz w:val="28"/>
          <w:szCs w:val="28"/>
        </w:rPr>
        <w:t>«</w:t>
      </w:r>
      <w:r w:rsidR="006053A4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Персонализированный подход в лечении пациенток с миомой матки и </w:t>
      </w:r>
      <w:proofErr w:type="spellStart"/>
      <w:r w:rsidR="006053A4">
        <w:rPr>
          <w:rStyle w:val="markedcontent"/>
          <w:rFonts w:ascii="Times New Roman" w:hAnsi="Times New Roman" w:cs="Times New Roman"/>
          <w:b/>
          <w:sz w:val="28"/>
          <w:szCs w:val="28"/>
        </w:rPr>
        <w:t>эндометриозом</w:t>
      </w:r>
      <w:proofErr w:type="spellEnd"/>
      <w:r w:rsidR="006053A4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репродуктивного возраста</w:t>
      </w:r>
      <w:r w:rsidRPr="00215A6C">
        <w:rPr>
          <w:rStyle w:val="markedcontent"/>
          <w:rFonts w:ascii="Times New Roman" w:hAnsi="Times New Roman" w:cs="Times New Roman"/>
          <w:b/>
          <w:sz w:val="28"/>
          <w:szCs w:val="28"/>
        </w:rPr>
        <w:t>»</w:t>
      </w:r>
    </w:p>
    <w:p w:rsidR="00215A6C" w:rsidRPr="00215A6C" w:rsidRDefault="00215A6C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sz w:val="28"/>
          <w:szCs w:val="28"/>
        </w:rPr>
        <w:t xml:space="preserve">Дата </w:t>
      </w:r>
      <w:r w:rsidR="003913B7">
        <w:rPr>
          <w:rStyle w:val="markedcontent"/>
          <w:rFonts w:ascii="Times New Roman" w:hAnsi="Times New Roman" w:cs="Times New Roman"/>
          <w:sz w:val="28"/>
          <w:szCs w:val="28"/>
        </w:rPr>
        <w:t>07</w:t>
      </w:r>
      <w:r w:rsidR="001350AB">
        <w:rPr>
          <w:rStyle w:val="markedcontent"/>
          <w:rFonts w:ascii="Times New Roman" w:hAnsi="Times New Roman" w:cs="Times New Roman"/>
          <w:sz w:val="28"/>
          <w:szCs w:val="28"/>
        </w:rPr>
        <w:t>.</w:t>
      </w:r>
      <w:r w:rsidR="003913B7">
        <w:rPr>
          <w:rStyle w:val="markedcontent"/>
          <w:rFonts w:ascii="Times New Roman" w:hAnsi="Times New Roman" w:cs="Times New Roman"/>
          <w:sz w:val="28"/>
          <w:szCs w:val="28"/>
        </w:rPr>
        <w:t>10</w:t>
      </w:r>
      <w:r w:rsidRPr="00215A6C">
        <w:rPr>
          <w:rStyle w:val="markedcontent"/>
          <w:rFonts w:ascii="Times New Roman" w:hAnsi="Times New Roman" w:cs="Times New Roman"/>
          <w:sz w:val="28"/>
          <w:szCs w:val="28"/>
        </w:rPr>
        <w:t xml:space="preserve">.2022 </w:t>
      </w:r>
    </w:p>
    <w:p w:rsidR="006053A4" w:rsidRPr="006053A4" w:rsidRDefault="003913B7" w:rsidP="006053A4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3913B7">
        <w:rPr>
          <w:rStyle w:val="markedcontent"/>
          <w:rFonts w:ascii="Times New Roman" w:hAnsi="Times New Roman" w:cs="Times New Roman"/>
          <w:sz w:val="28"/>
          <w:szCs w:val="28"/>
        </w:rPr>
        <w:t>г. Киров, Октябрьский проспект, 145/1, зал «Эверест»</w:t>
      </w:r>
      <w:r w:rsidR="006053A4" w:rsidRPr="006053A4">
        <w:rPr>
          <w:rStyle w:val="markedcontent"/>
          <w:rFonts w:ascii="Times New Roman" w:hAnsi="Times New Roman" w:cs="Times New Roman"/>
          <w:sz w:val="28"/>
          <w:szCs w:val="28"/>
        </w:rPr>
        <w:t>,</w:t>
      </w:r>
    </w:p>
    <w:p w:rsidR="003B01ED" w:rsidRDefault="00215A6C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sz w:val="28"/>
          <w:szCs w:val="28"/>
        </w:rPr>
        <w:t xml:space="preserve">Сайт мероприятия: </w:t>
      </w:r>
      <w:hyperlink r:id="rId5" w:history="1">
        <w:r w:rsidR="00C87FF7" w:rsidRPr="00C87FF7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https://pceureka.ru/kirov</w:t>
        </w:r>
      </w:hyperlink>
      <w:r w:rsidR="00C87FF7">
        <w:t xml:space="preserve"> </w:t>
      </w:r>
    </w:p>
    <w:p w:rsidR="003B01ED" w:rsidRPr="00215A6C" w:rsidRDefault="003B01ED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215A6C" w:rsidRDefault="00215A6C" w:rsidP="00F42C9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b/>
          <w:sz w:val="28"/>
          <w:szCs w:val="28"/>
        </w:rPr>
        <w:t>15.00</w:t>
      </w:r>
      <w:r w:rsidR="00E36154">
        <w:rPr>
          <w:rStyle w:val="markedcontent"/>
          <w:rFonts w:ascii="Times New Roman" w:hAnsi="Times New Roman" w:cs="Times New Roman"/>
          <w:b/>
          <w:sz w:val="28"/>
          <w:szCs w:val="28"/>
        </w:rPr>
        <w:t>-15.10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Регистрация участников</w:t>
      </w:r>
    </w:p>
    <w:p w:rsidR="00215A6C" w:rsidRPr="00215A6C" w:rsidRDefault="00215A6C" w:rsidP="00F42C95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1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3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4B4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-16</w:t>
      </w:r>
      <w:r w:rsidRPr="0021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41C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21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6154" w:rsidRPr="00E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Альтернативные методы лечения миомы матки. Грани разумного</w:t>
      </w:r>
      <w:r w:rsidR="00B62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2C95" w:rsidRPr="00C87FF7" w:rsidRDefault="00F42C95" w:rsidP="00F4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A6C" w:rsidRPr="00215A6C" w:rsidRDefault="00215A6C" w:rsidP="00F4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</w:t>
      </w:r>
      <w:r w:rsidR="00E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4544D1" w:rsidRPr="00454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разбора клинического протокола МЗ РФ дать тактику ведения пациенток с </w:t>
      </w:r>
      <w:r w:rsidR="00E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миомой матки в разных возрастных группах</w:t>
      </w:r>
      <w:r w:rsidR="004544D1" w:rsidRPr="004544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разобраны собственные клинические примеры пациенток и даны алгоритмы лечения.</w:t>
      </w:r>
    </w:p>
    <w:p w:rsidR="00E36154" w:rsidRDefault="00E36154" w:rsidP="00F42C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– Антропова Е.Ю., к.м.н., доцент кафедры акушерства и гинекологии КГМА – филиала ФГБОУ ДПО РМАНПО МЗ России.</w:t>
      </w:r>
    </w:p>
    <w:p w:rsidR="00215A6C" w:rsidRDefault="00241CED" w:rsidP="00F42C9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16.0</w:t>
      </w:r>
      <w:r w:rsidR="004B49B2">
        <w:rPr>
          <w:rStyle w:val="markedcontent"/>
          <w:rFonts w:ascii="Times New Roman" w:hAnsi="Times New Roman" w:cs="Times New Roman"/>
          <w:b/>
          <w:sz w:val="28"/>
          <w:szCs w:val="28"/>
        </w:rPr>
        <w:t>0-16.15</w:t>
      </w:r>
      <w:r w:rsidR="004544D1">
        <w:rPr>
          <w:rStyle w:val="markedcontent"/>
          <w:rFonts w:ascii="Times New Roman" w:hAnsi="Times New Roman" w:cs="Times New Roman"/>
          <w:sz w:val="28"/>
          <w:szCs w:val="28"/>
        </w:rPr>
        <w:t xml:space="preserve"> Дискуссия, ответы на вопросы</w:t>
      </w:r>
    </w:p>
    <w:p w:rsidR="00241CED" w:rsidRPr="002B06ED" w:rsidRDefault="004544D1" w:rsidP="00F42C95">
      <w:pPr>
        <w:spacing w:after="0" w:line="240" w:lineRule="auto"/>
        <w:ind w:left="1418" w:hanging="141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B01ED">
        <w:rPr>
          <w:rStyle w:val="markedcontent"/>
          <w:rFonts w:ascii="Times New Roman" w:hAnsi="Times New Roman" w:cs="Times New Roman"/>
          <w:b/>
          <w:sz w:val="28"/>
          <w:szCs w:val="28"/>
        </w:rPr>
        <w:t>16.15</w:t>
      </w:r>
      <w:r w:rsidR="004B49B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– 17.</w:t>
      </w:r>
      <w:r w:rsidR="00241CED">
        <w:rPr>
          <w:rStyle w:val="markedcontent"/>
          <w:rFonts w:ascii="Times New Roman" w:hAnsi="Times New Roman" w:cs="Times New Roman"/>
          <w:b/>
          <w:sz w:val="28"/>
          <w:szCs w:val="28"/>
        </w:rPr>
        <w:t>00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6ED">
        <w:rPr>
          <w:rStyle w:val="markedcontent"/>
          <w:rFonts w:ascii="Times New Roman" w:hAnsi="Times New Roman" w:cs="Times New Roman"/>
          <w:sz w:val="28"/>
          <w:szCs w:val="28"/>
        </w:rPr>
        <w:t>Эндометриоз</w:t>
      </w:r>
      <w:proofErr w:type="spellEnd"/>
      <w:r w:rsidR="002B06ED">
        <w:rPr>
          <w:rStyle w:val="markedcontent"/>
          <w:rFonts w:ascii="Times New Roman" w:hAnsi="Times New Roman" w:cs="Times New Roman"/>
          <w:sz w:val="28"/>
          <w:szCs w:val="28"/>
        </w:rPr>
        <w:t xml:space="preserve"> – загадка </w:t>
      </w:r>
      <w:r w:rsidR="002B06ED">
        <w:rPr>
          <w:rStyle w:val="markedcontent"/>
          <w:rFonts w:ascii="Times New Roman" w:hAnsi="Times New Roman" w:cs="Times New Roman"/>
          <w:sz w:val="28"/>
          <w:szCs w:val="28"/>
          <w:lang w:val="en-US"/>
        </w:rPr>
        <w:t>XXI</w:t>
      </w:r>
      <w:r w:rsidR="002B06ED">
        <w:rPr>
          <w:rStyle w:val="markedcontent"/>
          <w:rFonts w:ascii="Times New Roman" w:hAnsi="Times New Roman" w:cs="Times New Roman"/>
          <w:sz w:val="28"/>
          <w:szCs w:val="28"/>
        </w:rPr>
        <w:t xml:space="preserve"> века решена…</w:t>
      </w:r>
    </w:p>
    <w:p w:rsidR="00F42C95" w:rsidRPr="00C87FF7" w:rsidRDefault="00F42C95" w:rsidP="00F42C9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241CED" w:rsidRDefault="00241CED" w:rsidP="00F42C9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241CED">
        <w:rPr>
          <w:rStyle w:val="markedcontent"/>
          <w:rFonts w:ascii="Times New Roman" w:hAnsi="Times New Roman" w:cs="Times New Roman"/>
          <w:sz w:val="28"/>
          <w:szCs w:val="28"/>
        </w:rPr>
        <w:t xml:space="preserve">Цель – разобрать протокол по лечению </w:t>
      </w:r>
      <w:proofErr w:type="spellStart"/>
      <w:r w:rsidRPr="00241CED">
        <w:rPr>
          <w:rStyle w:val="markedcontent"/>
          <w:rFonts w:ascii="Times New Roman" w:hAnsi="Times New Roman" w:cs="Times New Roman"/>
          <w:sz w:val="28"/>
          <w:szCs w:val="28"/>
        </w:rPr>
        <w:t>эндометриоза</w:t>
      </w:r>
      <w:proofErr w:type="spellEnd"/>
      <w:r w:rsidRPr="00241CED">
        <w:rPr>
          <w:rStyle w:val="markedcontent"/>
          <w:rFonts w:ascii="Times New Roman" w:hAnsi="Times New Roman" w:cs="Times New Roman"/>
          <w:sz w:val="28"/>
          <w:szCs w:val="28"/>
        </w:rPr>
        <w:t>. Дать тактику ведения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 различных возрастных группах, алгоритм предоп</w:t>
      </w:r>
      <w:r w:rsidR="003913B7"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р</w:t>
      </w:r>
      <w:r w:rsidR="003913B7">
        <w:rPr>
          <w:rStyle w:val="markedcontent"/>
          <w:rFonts w:ascii="Times New Roman" w:hAnsi="Times New Roman" w:cs="Times New Roman"/>
          <w:sz w:val="28"/>
          <w:szCs w:val="28"/>
        </w:rPr>
        <w:t>а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ционной и послеоперационной подготовки.</w:t>
      </w:r>
      <w:r w:rsidR="002B06ED">
        <w:rPr>
          <w:rStyle w:val="markedcontent"/>
          <w:rFonts w:ascii="Times New Roman" w:hAnsi="Times New Roman" w:cs="Times New Roman"/>
          <w:sz w:val="28"/>
          <w:szCs w:val="28"/>
        </w:rPr>
        <w:t xml:space="preserve"> Разобрать клинические портреты пациенток.</w:t>
      </w:r>
    </w:p>
    <w:p w:rsidR="004544D1" w:rsidRDefault="004B49B2" w:rsidP="00F42C9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B49B2">
        <w:rPr>
          <w:rStyle w:val="markedcontent"/>
          <w:rFonts w:ascii="Times New Roman" w:hAnsi="Times New Roman" w:cs="Times New Roman"/>
          <w:sz w:val="28"/>
          <w:szCs w:val="28"/>
        </w:rPr>
        <w:t xml:space="preserve">Ведущий – </w:t>
      </w:r>
      <w:proofErr w:type="spellStart"/>
      <w:r w:rsidRPr="004B49B2">
        <w:rPr>
          <w:rStyle w:val="markedcontent"/>
          <w:rFonts w:ascii="Times New Roman" w:hAnsi="Times New Roman" w:cs="Times New Roman"/>
          <w:sz w:val="28"/>
          <w:szCs w:val="28"/>
        </w:rPr>
        <w:t>Мазитова</w:t>
      </w:r>
      <w:proofErr w:type="spellEnd"/>
      <w:r w:rsidRPr="004B49B2">
        <w:rPr>
          <w:rStyle w:val="markedcontent"/>
          <w:rFonts w:ascii="Times New Roman" w:hAnsi="Times New Roman" w:cs="Times New Roman"/>
          <w:sz w:val="28"/>
          <w:szCs w:val="28"/>
        </w:rPr>
        <w:t xml:space="preserve"> М.И., д.м.н., профессор кафедры акушерства и гинекологии КГМА – филиала ФГБОУ ДПО РМАНПО МЗ России.</w:t>
      </w:r>
    </w:p>
    <w:p w:rsidR="003B01ED" w:rsidRPr="00215A6C" w:rsidRDefault="004B49B2" w:rsidP="00F42C9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17.</w:t>
      </w:r>
      <w:r w:rsidR="00241CED">
        <w:rPr>
          <w:rStyle w:val="markedcontent"/>
          <w:rFonts w:ascii="Times New Roman" w:hAnsi="Times New Roman" w:cs="Times New Roman"/>
          <w:b/>
          <w:sz w:val="28"/>
          <w:szCs w:val="28"/>
        </w:rPr>
        <w:t>00-17</w:t>
      </w:r>
      <w:r w:rsidR="003B01ED" w:rsidRPr="003B01ED">
        <w:rPr>
          <w:rStyle w:val="markedcontent"/>
          <w:rFonts w:ascii="Times New Roman" w:hAnsi="Times New Roman" w:cs="Times New Roman"/>
          <w:b/>
          <w:sz w:val="28"/>
          <w:szCs w:val="28"/>
        </w:rPr>
        <w:t>.</w:t>
      </w:r>
      <w:r w:rsidR="00241CED">
        <w:rPr>
          <w:rStyle w:val="markedcontent"/>
          <w:rFonts w:ascii="Times New Roman" w:hAnsi="Times New Roman" w:cs="Times New Roman"/>
          <w:b/>
          <w:sz w:val="28"/>
          <w:szCs w:val="28"/>
        </w:rPr>
        <w:t>15</w:t>
      </w:r>
      <w:r w:rsidR="003B01ED">
        <w:rPr>
          <w:rStyle w:val="markedcontent"/>
          <w:rFonts w:ascii="Times New Roman" w:hAnsi="Times New Roman" w:cs="Times New Roman"/>
          <w:sz w:val="28"/>
          <w:szCs w:val="28"/>
        </w:rPr>
        <w:t xml:space="preserve"> Дискуссия, ответы на вопросы</w:t>
      </w:r>
    </w:p>
    <w:p w:rsidR="00241CED" w:rsidRPr="00241CED" w:rsidRDefault="00241CED" w:rsidP="00F4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CED">
        <w:rPr>
          <w:rFonts w:ascii="Times New Roman" w:hAnsi="Times New Roman" w:cs="Times New Roman"/>
          <w:b/>
          <w:sz w:val="28"/>
          <w:szCs w:val="28"/>
        </w:rPr>
        <w:t>17.15-17.45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3B7">
        <w:rPr>
          <w:rFonts w:ascii="Times New Roman" w:hAnsi="Times New Roman" w:cs="Times New Roman"/>
          <w:sz w:val="28"/>
          <w:szCs w:val="28"/>
        </w:rPr>
        <w:t xml:space="preserve">Персонифицированная </w:t>
      </w:r>
      <w:proofErr w:type="spellStart"/>
      <w:r w:rsidR="003913B7">
        <w:rPr>
          <w:rFonts w:ascii="Times New Roman" w:hAnsi="Times New Roman" w:cs="Times New Roman"/>
          <w:sz w:val="28"/>
          <w:szCs w:val="28"/>
        </w:rPr>
        <w:t>прегравидарная</w:t>
      </w:r>
      <w:proofErr w:type="spellEnd"/>
      <w:r w:rsidR="003913B7">
        <w:rPr>
          <w:rFonts w:ascii="Times New Roman" w:hAnsi="Times New Roman" w:cs="Times New Roman"/>
          <w:sz w:val="28"/>
          <w:szCs w:val="28"/>
        </w:rPr>
        <w:t xml:space="preserve"> подготовка пациенток с потерей беременности.</w:t>
      </w:r>
    </w:p>
    <w:p w:rsidR="00F42C95" w:rsidRPr="00C87FF7" w:rsidRDefault="00F42C95" w:rsidP="00F4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CED" w:rsidRPr="00241CED" w:rsidRDefault="00241CED" w:rsidP="00F4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CED">
        <w:rPr>
          <w:rFonts w:ascii="Times New Roman" w:hAnsi="Times New Roman" w:cs="Times New Roman"/>
          <w:sz w:val="28"/>
          <w:szCs w:val="28"/>
        </w:rPr>
        <w:t xml:space="preserve">Цель – дать </w:t>
      </w:r>
      <w:r w:rsidR="003913B7">
        <w:rPr>
          <w:rFonts w:ascii="Times New Roman" w:hAnsi="Times New Roman" w:cs="Times New Roman"/>
          <w:sz w:val="28"/>
          <w:szCs w:val="28"/>
        </w:rPr>
        <w:t xml:space="preserve">тактику ведения пациенток на этапе </w:t>
      </w:r>
      <w:proofErr w:type="spellStart"/>
      <w:r w:rsidR="003913B7">
        <w:rPr>
          <w:rFonts w:ascii="Times New Roman" w:hAnsi="Times New Roman" w:cs="Times New Roman"/>
          <w:sz w:val="28"/>
          <w:szCs w:val="28"/>
        </w:rPr>
        <w:t>прегравидарной</w:t>
      </w:r>
      <w:proofErr w:type="spellEnd"/>
      <w:r w:rsidR="003913B7">
        <w:rPr>
          <w:rFonts w:ascii="Times New Roman" w:hAnsi="Times New Roman" w:cs="Times New Roman"/>
          <w:sz w:val="28"/>
          <w:szCs w:val="28"/>
        </w:rPr>
        <w:t xml:space="preserve"> подготовки с потерей беременности</w:t>
      </w:r>
      <w:r w:rsidR="00F42C95">
        <w:rPr>
          <w:rFonts w:ascii="Times New Roman" w:hAnsi="Times New Roman" w:cs="Times New Roman"/>
          <w:sz w:val="28"/>
          <w:szCs w:val="28"/>
        </w:rPr>
        <w:t xml:space="preserve"> в анамнезе. Разобрать клинические рекомендации и дать алгоритм ведения у пациенток с миомой матки и </w:t>
      </w:r>
      <w:proofErr w:type="spellStart"/>
      <w:r w:rsidR="00F42C95">
        <w:rPr>
          <w:rFonts w:ascii="Times New Roman" w:hAnsi="Times New Roman" w:cs="Times New Roman"/>
          <w:sz w:val="28"/>
          <w:szCs w:val="28"/>
        </w:rPr>
        <w:t>эндометриозом</w:t>
      </w:r>
      <w:proofErr w:type="spellEnd"/>
      <w:r w:rsidR="00F42C95">
        <w:rPr>
          <w:rFonts w:ascii="Times New Roman" w:hAnsi="Times New Roman" w:cs="Times New Roman"/>
          <w:sz w:val="28"/>
          <w:szCs w:val="28"/>
        </w:rPr>
        <w:t>.</w:t>
      </w:r>
    </w:p>
    <w:p w:rsidR="003B01ED" w:rsidRDefault="00241CED" w:rsidP="00F4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Pr="00241CE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42C95">
        <w:rPr>
          <w:rFonts w:ascii="Times New Roman" w:hAnsi="Times New Roman" w:cs="Times New Roman"/>
          <w:sz w:val="28"/>
          <w:szCs w:val="28"/>
        </w:rPr>
        <w:t>Зефирова</w:t>
      </w:r>
      <w:proofErr w:type="spellEnd"/>
      <w:r w:rsidR="00F42C95">
        <w:rPr>
          <w:rFonts w:ascii="Times New Roman" w:hAnsi="Times New Roman" w:cs="Times New Roman"/>
          <w:sz w:val="28"/>
          <w:szCs w:val="28"/>
        </w:rPr>
        <w:t xml:space="preserve"> Т</w:t>
      </w:r>
      <w:r w:rsidR="00F42C95" w:rsidRPr="00F42C95">
        <w:rPr>
          <w:rFonts w:ascii="Times New Roman" w:hAnsi="Times New Roman" w:cs="Times New Roman"/>
          <w:sz w:val="28"/>
          <w:szCs w:val="28"/>
        </w:rPr>
        <w:t>.</w:t>
      </w:r>
      <w:r w:rsidR="00F42C95">
        <w:rPr>
          <w:rFonts w:ascii="Times New Roman" w:hAnsi="Times New Roman" w:cs="Times New Roman"/>
          <w:sz w:val="28"/>
          <w:szCs w:val="28"/>
        </w:rPr>
        <w:t>П.</w:t>
      </w:r>
      <w:r w:rsidR="00F42C95" w:rsidRPr="00F42C95">
        <w:rPr>
          <w:rFonts w:ascii="Times New Roman" w:hAnsi="Times New Roman" w:cs="Times New Roman"/>
          <w:sz w:val="28"/>
          <w:szCs w:val="28"/>
        </w:rPr>
        <w:t>, д.м.н., профессор кафедры акушерства и гинекологии КГМА – филиала ФГБОУ ДПО РМАНПО МЗ России.</w:t>
      </w:r>
    </w:p>
    <w:p w:rsidR="003B01ED" w:rsidRPr="00C87FF7" w:rsidRDefault="005C128E" w:rsidP="00F42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17.45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-18</w:t>
      </w:r>
      <w:r w:rsidR="00F42C95" w:rsidRPr="00C87FF7">
        <w:rPr>
          <w:rFonts w:ascii="Times New Roman" w:hAnsi="Times New Roman" w:cs="Times New Roman"/>
          <w:b/>
          <w:sz w:val="28"/>
          <w:szCs w:val="28"/>
        </w:rPr>
        <w:t>.00</w:t>
      </w:r>
      <w:r w:rsidR="00F42C95" w:rsidRPr="00C87FF7">
        <w:rPr>
          <w:rFonts w:ascii="Times New Roman" w:hAnsi="Times New Roman" w:cs="Times New Roman"/>
          <w:sz w:val="28"/>
          <w:szCs w:val="28"/>
        </w:rPr>
        <w:t xml:space="preserve"> Дискуссия, ответы на вопросы</w:t>
      </w:r>
    </w:p>
    <w:p w:rsidR="00F42C95" w:rsidRDefault="00F42C95" w:rsidP="003B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C95" w:rsidRDefault="00F42C95" w:rsidP="003B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1ED" w:rsidRPr="00215A6C" w:rsidRDefault="003B01ED" w:rsidP="003B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программного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41CED">
        <w:rPr>
          <w:rFonts w:ascii="Times New Roman" w:hAnsi="Times New Roman" w:cs="Times New Roman"/>
          <w:sz w:val="28"/>
          <w:szCs w:val="28"/>
        </w:rPr>
        <w:t>Антропова Е.Ю.</w:t>
      </w:r>
    </w:p>
    <w:sectPr w:rsidR="003B01ED" w:rsidRPr="0021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45"/>
    <w:rsid w:val="000259F6"/>
    <w:rsid w:val="00046BFD"/>
    <w:rsid w:val="00102FAB"/>
    <w:rsid w:val="001350AB"/>
    <w:rsid w:val="00151149"/>
    <w:rsid w:val="00215A6C"/>
    <w:rsid w:val="00241CED"/>
    <w:rsid w:val="002B06ED"/>
    <w:rsid w:val="003913B7"/>
    <w:rsid w:val="003B01ED"/>
    <w:rsid w:val="003F47D9"/>
    <w:rsid w:val="004544D1"/>
    <w:rsid w:val="004B49B2"/>
    <w:rsid w:val="004E2445"/>
    <w:rsid w:val="005A35FA"/>
    <w:rsid w:val="005C128E"/>
    <w:rsid w:val="005F75E8"/>
    <w:rsid w:val="006053A4"/>
    <w:rsid w:val="009748F3"/>
    <w:rsid w:val="00975247"/>
    <w:rsid w:val="00A352C1"/>
    <w:rsid w:val="00B623E2"/>
    <w:rsid w:val="00B7468D"/>
    <w:rsid w:val="00C60D9A"/>
    <w:rsid w:val="00C87FF7"/>
    <w:rsid w:val="00D6055C"/>
    <w:rsid w:val="00D65DE4"/>
    <w:rsid w:val="00D86778"/>
    <w:rsid w:val="00DD54BC"/>
    <w:rsid w:val="00E36154"/>
    <w:rsid w:val="00E53656"/>
    <w:rsid w:val="00ED1A9A"/>
    <w:rsid w:val="00F42C95"/>
    <w:rsid w:val="00FC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259F6"/>
  </w:style>
  <w:style w:type="character" w:styleId="a3">
    <w:name w:val="Hyperlink"/>
    <w:basedOn w:val="a0"/>
    <w:uiPriority w:val="99"/>
    <w:unhideWhenUsed/>
    <w:rsid w:val="00E536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259F6"/>
  </w:style>
  <w:style w:type="character" w:styleId="a3">
    <w:name w:val="Hyperlink"/>
    <w:basedOn w:val="a0"/>
    <w:uiPriority w:val="99"/>
    <w:unhideWhenUsed/>
    <w:rsid w:val="00E53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ceureka.ru/kir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Antropova</cp:lastModifiedBy>
  <cp:revision>22</cp:revision>
  <cp:lastPrinted>2022-06-22T13:03:00Z</cp:lastPrinted>
  <dcterms:created xsi:type="dcterms:W3CDTF">2021-11-11T14:25:00Z</dcterms:created>
  <dcterms:modified xsi:type="dcterms:W3CDTF">2022-08-30T16:34:00Z</dcterms:modified>
</cp:coreProperties>
</file>