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B6" w:rsidRPr="001774DC" w:rsidRDefault="00E218B6" w:rsidP="00E2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>ПРОГРАММА</w:t>
      </w:r>
    </w:p>
    <w:p w:rsidR="00E218B6" w:rsidRPr="001774DC" w:rsidRDefault="00E218B6" w:rsidP="00E2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 xml:space="preserve">Школа для </w:t>
      </w:r>
      <w:proofErr w:type="gramStart"/>
      <w:r w:rsidRPr="001774DC">
        <w:rPr>
          <w:rFonts w:ascii="Times New Roman" w:hAnsi="Times New Roman"/>
          <w:b/>
          <w:sz w:val="28"/>
          <w:szCs w:val="28"/>
        </w:rPr>
        <w:t>акушер-гинекологов</w:t>
      </w:r>
      <w:proofErr w:type="gramEnd"/>
      <w:r w:rsidRPr="001774DC">
        <w:rPr>
          <w:rFonts w:ascii="Times New Roman" w:hAnsi="Times New Roman"/>
          <w:b/>
          <w:sz w:val="28"/>
          <w:szCs w:val="28"/>
        </w:rPr>
        <w:t xml:space="preserve"> и урологов </w:t>
      </w:r>
    </w:p>
    <w:p w:rsidR="00E218B6" w:rsidRPr="001774DC" w:rsidRDefault="00E218B6" w:rsidP="00E2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>«Актуальные вопросы гинекологической практики»</w:t>
      </w:r>
    </w:p>
    <w:p w:rsidR="00E218B6" w:rsidRPr="001774DC" w:rsidRDefault="00BF676E" w:rsidP="00E2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E218B6" w:rsidRPr="001774DC">
        <w:rPr>
          <w:rFonts w:ascii="Times New Roman" w:hAnsi="Times New Roman"/>
          <w:b/>
          <w:sz w:val="28"/>
          <w:szCs w:val="28"/>
        </w:rPr>
        <w:t>.</w:t>
      </w:r>
      <w:r w:rsidR="004A0F62">
        <w:rPr>
          <w:rFonts w:ascii="Times New Roman" w:hAnsi="Times New Roman"/>
          <w:b/>
          <w:sz w:val="28"/>
          <w:szCs w:val="28"/>
        </w:rPr>
        <w:t>11</w:t>
      </w:r>
      <w:r w:rsidR="00E218B6" w:rsidRPr="001774DC">
        <w:rPr>
          <w:rFonts w:ascii="Times New Roman" w:hAnsi="Times New Roman"/>
          <w:b/>
          <w:sz w:val="28"/>
          <w:szCs w:val="28"/>
        </w:rPr>
        <w:t>.2019</w:t>
      </w:r>
    </w:p>
    <w:p w:rsidR="00E218B6" w:rsidRDefault="002F383E" w:rsidP="00E2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72C63">
        <w:rPr>
          <w:rFonts w:ascii="Times New Roman" w:hAnsi="Times New Roman"/>
          <w:b/>
          <w:sz w:val="28"/>
          <w:szCs w:val="28"/>
        </w:rPr>
        <w:t xml:space="preserve">. </w:t>
      </w:r>
      <w:r w:rsidR="00BF676E" w:rsidRPr="00BF676E">
        <w:rPr>
          <w:rFonts w:ascii="Times New Roman" w:hAnsi="Times New Roman"/>
          <w:b/>
          <w:sz w:val="28"/>
          <w:szCs w:val="28"/>
        </w:rPr>
        <w:t xml:space="preserve">Ульяновск, ул. </w:t>
      </w:r>
      <w:proofErr w:type="gramStart"/>
      <w:r w:rsidR="00BF676E" w:rsidRPr="00BF676E">
        <w:rPr>
          <w:rFonts w:ascii="Times New Roman" w:hAnsi="Times New Roman"/>
          <w:b/>
          <w:sz w:val="28"/>
          <w:szCs w:val="28"/>
        </w:rPr>
        <w:t>Спасская</w:t>
      </w:r>
      <w:proofErr w:type="gramEnd"/>
      <w:r w:rsidR="00BF676E" w:rsidRPr="00BF676E">
        <w:rPr>
          <w:rFonts w:ascii="Times New Roman" w:hAnsi="Times New Roman"/>
          <w:b/>
          <w:sz w:val="28"/>
          <w:szCs w:val="28"/>
        </w:rPr>
        <w:t>, 19/9</w:t>
      </w:r>
      <w:r w:rsidR="00BF676E">
        <w:rPr>
          <w:rFonts w:ascii="Times New Roman" w:hAnsi="Times New Roman"/>
          <w:b/>
          <w:sz w:val="28"/>
          <w:szCs w:val="28"/>
        </w:rPr>
        <w:t xml:space="preserve"> </w:t>
      </w:r>
      <w:r w:rsidR="00401730" w:rsidRPr="007E6F9F">
        <w:rPr>
          <w:rFonts w:ascii="Times New Roman" w:hAnsi="Times New Roman"/>
          <w:b/>
          <w:sz w:val="28"/>
          <w:szCs w:val="28"/>
        </w:rPr>
        <w:t xml:space="preserve">конференц-зал </w:t>
      </w:r>
      <w:r w:rsidR="00972C63">
        <w:rPr>
          <w:rFonts w:ascii="Times New Roman" w:hAnsi="Times New Roman"/>
          <w:b/>
          <w:sz w:val="28"/>
          <w:szCs w:val="28"/>
        </w:rPr>
        <w:t>«С</w:t>
      </w:r>
      <w:r w:rsidR="00BF676E">
        <w:rPr>
          <w:rFonts w:ascii="Times New Roman" w:hAnsi="Times New Roman"/>
          <w:b/>
          <w:sz w:val="28"/>
          <w:szCs w:val="28"/>
        </w:rPr>
        <w:t>пасский</w:t>
      </w:r>
      <w:r w:rsidR="00972C63">
        <w:rPr>
          <w:rFonts w:ascii="Times New Roman" w:hAnsi="Times New Roman"/>
          <w:b/>
          <w:sz w:val="28"/>
          <w:szCs w:val="28"/>
        </w:rPr>
        <w:t>»</w:t>
      </w:r>
    </w:p>
    <w:p w:rsidR="005D749A" w:rsidRDefault="000836EE" w:rsidP="00E2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Pr="006323DA">
          <w:rPr>
            <w:rStyle w:val="a3"/>
            <w:rFonts w:ascii="Times New Roman" w:hAnsi="Times New Roman"/>
            <w:b/>
            <w:sz w:val="28"/>
            <w:szCs w:val="28"/>
          </w:rPr>
          <w:t>http://pceureka.ru/aktual_151119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6EE" w:rsidRPr="004A0F62" w:rsidRDefault="000836EE" w:rsidP="00E2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218B6" w:rsidRPr="001774DC" w:rsidRDefault="00E218B6" w:rsidP="00412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>14.</w:t>
      </w:r>
      <w:r w:rsidR="00972C63">
        <w:rPr>
          <w:rFonts w:ascii="Times New Roman" w:hAnsi="Times New Roman"/>
          <w:b/>
          <w:sz w:val="28"/>
          <w:szCs w:val="28"/>
        </w:rPr>
        <w:t>3</w:t>
      </w:r>
      <w:r w:rsidRPr="001774DC">
        <w:rPr>
          <w:rFonts w:ascii="Times New Roman" w:hAnsi="Times New Roman"/>
          <w:b/>
          <w:sz w:val="28"/>
          <w:szCs w:val="28"/>
        </w:rPr>
        <w:t>0-1</w:t>
      </w:r>
      <w:r w:rsidR="00972C63">
        <w:rPr>
          <w:rFonts w:ascii="Times New Roman" w:hAnsi="Times New Roman"/>
          <w:b/>
          <w:sz w:val="28"/>
          <w:szCs w:val="28"/>
        </w:rPr>
        <w:t>5</w:t>
      </w:r>
      <w:r w:rsidRPr="001774DC">
        <w:rPr>
          <w:rFonts w:ascii="Times New Roman" w:hAnsi="Times New Roman"/>
          <w:b/>
          <w:sz w:val="28"/>
          <w:szCs w:val="28"/>
        </w:rPr>
        <w:t>.</w:t>
      </w:r>
      <w:r w:rsidR="00972C63">
        <w:rPr>
          <w:rFonts w:ascii="Times New Roman" w:hAnsi="Times New Roman"/>
          <w:b/>
          <w:sz w:val="28"/>
          <w:szCs w:val="28"/>
        </w:rPr>
        <w:t>0</w:t>
      </w:r>
      <w:r w:rsidRPr="001774DC">
        <w:rPr>
          <w:rFonts w:ascii="Times New Roman" w:hAnsi="Times New Roman"/>
          <w:b/>
          <w:sz w:val="28"/>
          <w:szCs w:val="28"/>
        </w:rPr>
        <w:t>0</w:t>
      </w:r>
      <w:r w:rsidRPr="001774DC">
        <w:rPr>
          <w:rFonts w:ascii="Times New Roman" w:hAnsi="Times New Roman"/>
          <w:sz w:val="28"/>
          <w:szCs w:val="28"/>
        </w:rPr>
        <w:t xml:space="preserve"> Регистрация участников.</w:t>
      </w:r>
    </w:p>
    <w:p w:rsidR="00E218B6" w:rsidRPr="001774DC" w:rsidRDefault="004A0F62" w:rsidP="0041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72C63">
        <w:rPr>
          <w:rFonts w:ascii="Times New Roman" w:hAnsi="Times New Roman"/>
          <w:b/>
          <w:sz w:val="28"/>
          <w:szCs w:val="28"/>
        </w:rPr>
        <w:t>5</w:t>
      </w:r>
      <w:r w:rsidR="00E218B6" w:rsidRPr="001774DC">
        <w:rPr>
          <w:rFonts w:ascii="Times New Roman" w:hAnsi="Times New Roman"/>
          <w:b/>
          <w:sz w:val="28"/>
          <w:szCs w:val="28"/>
        </w:rPr>
        <w:t>.</w:t>
      </w:r>
      <w:r w:rsidR="00972C6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0-15.</w:t>
      </w:r>
      <w:r w:rsidR="00972C63">
        <w:rPr>
          <w:rFonts w:ascii="Times New Roman" w:hAnsi="Times New Roman"/>
          <w:b/>
          <w:sz w:val="28"/>
          <w:szCs w:val="28"/>
        </w:rPr>
        <w:t>3</w:t>
      </w:r>
      <w:r w:rsidR="00E218B6" w:rsidRPr="001774DC">
        <w:rPr>
          <w:rFonts w:ascii="Times New Roman" w:hAnsi="Times New Roman"/>
          <w:b/>
          <w:sz w:val="28"/>
          <w:szCs w:val="28"/>
        </w:rPr>
        <w:t>0</w:t>
      </w:r>
      <w:r w:rsidR="00E218B6" w:rsidRPr="001774DC">
        <w:rPr>
          <w:rFonts w:ascii="Times New Roman" w:hAnsi="Times New Roman"/>
          <w:sz w:val="28"/>
          <w:szCs w:val="28"/>
        </w:rPr>
        <w:t xml:space="preserve"> </w:t>
      </w:r>
      <w:r w:rsidR="000836EE">
        <w:rPr>
          <w:rFonts w:ascii="Times New Roman" w:hAnsi="Times New Roman"/>
          <w:sz w:val="28"/>
          <w:szCs w:val="28"/>
        </w:rPr>
        <w:t xml:space="preserve">Лекция </w:t>
      </w:r>
      <w:r w:rsidR="00E218B6" w:rsidRPr="005D749A">
        <w:rPr>
          <w:rFonts w:ascii="Times New Roman" w:hAnsi="Times New Roman"/>
          <w:sz w:val="28"/>
          <w:szCs w:val="28"/>
        </w:rPr>
        <w:t>«Бактериурия. Тенденции и современный взгляд на проблему».</w:t>
      </w:r>
    </w:p>
    <w:p w:rsidR="00E218B6" w:rsidRPr="001774DC" w:rsidRDefault="00E218B6" w:rsidP="004128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sz w:val="28"/>
          <w:szCs w:val="28"/>
        </w:rPr>
        <w:t>Цель – осветить современные представления об этиологии, классификации и диагностике инфекций мочеполовых путей, ознакомить с клиническими рекомендациями и оценить тактику ведения женщин в пер</w:t>
      </w:r>
      <w:proofErr w:type="gramStart"/>
      <w:r w:rsidRPr="001774DC">
        <w:rPr>
          <w:rFonts w:ascii="Times New Roman" w:hAnsi="Times New Roman"/>
          <w:sz w:val="28"/>
          <w:szCs w:val="28"/>
        </w:rPr>
        <w:t>и-</w:t>
      </w:r>
      <w:proofErr w:type="gramEnd"/>
      <w:r w:rsidRPr="001774DC">
        <w:rPr>
          <w:rFonts w:ascii="Times New Roman" w:hAnsi="Times New Roman"/>
          <w:sz w:val="28"/>
          <w:szCs w:val="28"/>
        </w:rPr>
        <w:t xml:space="preserve"> и постменопаузе.</w:t>
      </w:r>
    </w:p>
    <w:p w:rsidR="00E218B6" w:rsidRPr="001774DC" w:rsidRDefault="00E218B6" w:rsidP="004128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sz w:val="28"/>
          <w:szCs w:val="28"/>
        </w:rPr>
        <w:t xml:space="preserve">Ведущий – </w:t>
      </w:r>
      <w:proofErr w:type="spellStart"/>
      <w:r w:rsidRPr="001774DC">
        <w:rPr>
          <w:rFonts w:ascii="Times New Roman" w:hAnsi="Times New Roman"/>
          <w:sz w:val="28"/>
          <w:szCs w:val="28"/>
        </w:rPr>
        <w:t>и.о</w:t>
      </w:r>
      <w:proofErr w:type="spellEnd"/>
      <w:r w:rsidRPr="001774DC">
        <w:rPr>
          <w:rFonts w:ascii="Times New Roman" w:hAnsi="Times New Roman"/>
          <w:sz w:val="28"/>
          <w:szCs w:val="28"/>
        </w:rPr>
        <w:t xml:space="preserve">. зав. кафедры урологии Казанской государственной медицинской академии – филиала ФГБОУ ДПО РМАНПО МЗ России, к.м.н., Прокопьев Ярослав Валерьевич </w:t>
      </w:r>
    </w:p>
    <w:p w:rsidR="00E218B6" w:rsidRPr="001774DC" w:rsidRDefault="00E218B6" w:rsidP="0041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>15.</w:t>
      </w:r>
      <w:r w:rsidR="00972C63">
        <w:rPr>
          <w:rFonts w:ascii="Times New Roman" w:hAnsi="Times New Roman"/>
          <w:b/>
          <w:sz w:val="28"/>
          <w:szCs w:val="28"/>
        </w:rPr>
        <w:t>3</w:t>
      </w:r>
      <w:r w:rsidRPr="001774DC">
        <w:rPr>
          <w:rFonts w:ascii="Times New Roman" w:hAnsi="Times New Roman"/>
          <w:b/>
          <w:sz w:val="28"/>
          <w:szCs w:val="28"/>
        </w:rPr>
        <w:t>0-15.</w:t>
      </w:r>
      <w:r w:rsidR="00972C63">
        <w:rPr>
          <w:rFonts w:ascii="Times New Roman" w:hAnsi="Times New Roman"/>
          <w:b/>
          <w:sz w:val="28"/>
          <w:szCs w:val="28"/>
        </w:rPr>
        <w:t>4</w:t>
      </w:r>
      <w:r w:rsidRPr="001774DC">
        <w:rPr>
          <w:rFonts w:ascii="Times New Roman" w:hAnsi="Times New Roman"/>
          <w:b/>
          <w:sz w:val="28"/>
          <w:szCs w:val="28"/>
        </w:rPr>
        <w:t>5</w:t>
      </w:r>
      <w:r w:rsidRPr="001774DC">
        <w:rPr>
          <w:rFonts w:ascii="Times New Roman" w:hAnsi="Times New Roman"/>
          <w:sz w:val="28"/>
          <w:szCs w:val="28"/>
        </w:rPr>
        <w:t xml:space="preserve"> Дискуссия, ответы на вопросы. </w:t>
      </w:r>
    </w:p>
    <w:p w:rsidR="00E218B6" w:rsidRPr="001774DC" w:rsidRDefault="00E218B6" w:rsidP="0041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>15.</w:t>
      </w:r>
      <w:r w:rsidR="00972C63">
        <w:rPr>
          <w:rFonts w:ascii="Times New Roman" w:hAnsi="Times New Roman"/>
          <w:b/>
          <w:sz w:val="28"/>
          <w:szCs w:val="28"/>
        </w:rPr>
        <w:t>4</w:t>
      </w:r>
      <w:r w:rsidRPr="001774DC">
        <w:rPr>
          <w:rFonts w:ascii="Times New Roman" w:hAnsi="Times New Roman"/>
          <w:b/>
          <w:sz w:val="28"/>
          <w:szCs w:val="28"/>
        </w:rPr>
        <w:t>5-1</w:t>
      </w:r>
      <w:r w:rsidR="00972C63">
        <w:rPr>
          <w:rFonts w:ascii="Times New Roman" w:hAnsi="Times New Roman"/>
          <w:b/>
          <w:sz w:val="28"/>
          <w:szCs w:val="28"/>
        </w:rPr>
        <w:t>6</w:t>
      </w:r>
      <w:r w:rsidRPr="001774DC">
        <w:rPr>
          <w:rFonts w:ascii="Times New Roman" w:hAnsi="Times New Roman"/>
          <w:b/>
          <w:sz w:val="28"/>
          <w:szCs w:val="28"/>
        </w:rPr>
        <w:t>.</w:t>
      </w:r>
      <w:r w:rsidR="00972C63">
        <w:rPr>
          <w:rFonts w:ascii="Times New Roman" w:hAnsi="Times New Roman"/>
          <w:b/>
          <w:sz w:val="28"/>
          <w:szCs w:val="28"/>
        </w:rPr>
        <w:t>1</w:t>
      </w:r>
      <w:r w:rsidRPr="001774DC">
        <w:rPr>
          <w:rFonts w:ascii="Times New Roman" w:hAnsi="Times New Roman"/>
          <w:b/>
          <w:sz w:val="28"/>
          <w:szCs w:val="28"/>
        </w:rPr>
        <w:t>5</w:t>
      </w:r>
      <w:r w:rsidRPr="001774DC">
        <w:rPr>
          <w:rFonts w:ascii="Times New Roman" w:hAnsi="Times New Roman"/>
          <w:sz w:val="28"/>
          <w:szCs w:val="28"/>
        </w:rPr>
        <w:t xml:space="preserve"> </w:t>
      </w:r>
      <w:r w:rsidR="000836EE">
        <w:rPr>
          <w:rFonts w:ascii="Times New Roman" w:hAnsi="Times New Roman"/>
          <w:sz w:val="28"/>
          <w:szCs w:val="28"/>
        </w:rPr>
        <w:t xml:space="preserve">Лекция </w:t>
      </w:r>
      <w:r w:rsidRPr="001774DC">
        <w:rPr>
          <w:rFonts w:ascii="Times New Roman" w:hAnsi="Times New Roman"/>
          <w:sz w:val="28"/>
          <w:szCs w:val="28"/>
        </w:rPr>
        <w:t>«</w:t>
      </w:r>
      <w:proofErr w:type="spellStart"/>
      <w:r w:rsidRPr="001774DC">
        <w:rPr>
          <w:rFonts w:ascii="Times New Roman" w:hAnsi="Times New Roman"/>
          <w:sz w:val="28"/>
          <w:szCs w:val="28"/>
        </w:rPr>
        <w:t>Генитоуринарный</w:t>
      </w:r>
      <w:proofErr w:type="spellEnd"/>
      <w:r w:rsidRPr="001774DC">
        <w:rPr>
          <w:rFonts w:ascii="Times New Roman" w:hAnsi="Times New Roman"/>
          <w:sz w:val="28"/>
          <w:szCs w:val="28"/>
        </w:rPr>
        <w:t xml:space="preserve"> менопаузальный синдром </w:t>
      </w:r>
      <w:r w:rsidR="001774DC" w:rsidRPr="001774DC">
        <w:rPr>
          <w:rFonts w:ascii="Times New Roman" w:hAnsi="Times New Roman"/>
          <w:sz w:val="28"/>
          <w:szCs w:val="28"/>
        </w:rPr>
        <w:t xml:space="preserve">- </w:t>
      </w:r>
      <w:r w:rsidRPr="001774DC">
        <w:rPr>
          <w:rFonts w:ascii="Times New Roman" w:hAnsi="Times New Roman"/>
          <w:sz w:val="28"/>
          <w:szCs w:val="28"/>
        </w:rPr>
        <w:t>проблема женщин элегантного возраста и не только».</w:t>
      </w:r>
    </w:p>
    <w:p w:rsidR="001774DC" w:rsidRPr="001774DC" w:rsidRDefault="00E218B6" w:rsidP="0041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sz w:val="28"/>
          <w:szCs w:val="28"/>
        </w:rPr>
        <w:t>Цель –</w:t>
      </w:r>
      <w:r w:rsidR="001774DC" w:rsidRPr="001774DC">
        <w:rPr>
          <w:rFonts w:ascii="Times New Roman" w:hAnsi="Times New Roman"/>
          <w:sz w:val="28"/>
          <w:szCs w:val="28"/>
        </w:rPr>
        <w:t xml:space="preserve"> изучить эффективность и безопасность применения различных методов терапии, </w:t>
      </w:r>
      <w:proofErr w:type="spellStart"/>
      <w:r w:rsidR="001774DC" w:rsidRPr="001774DC">
        <w:rPr>
          <w:rFonts w:ascii="Times New Roman" w:hAnsi="Times New Roman"/>
          <w:sz w:val="28"/>
          <w:szCs w:val="28"/>
        </w:rPr>
        <w:t>вульвовагинальной</w:t>
      </w:r>
      <w:proofErr w:type="spellEnd"/>
      <w:r w:rsidR="001774DC" w:rsidRPr="001774DC">
        <w:rPr>
          <w:rFonts w:ascii="Times New Roman" w:hAnsi="Times New Roman"/>
          <w:sz w:val="28"/>
          <w:szCs w:val="28"/>
        </w:rPr>
        <w:t xml:space="preserve"> атрофии, как одного из проявлений </w:t>
      </w:r>
      <w:proofErr w:type="spellStart"/>
      <w:r w:rsidR="001774DC" w:rsidRPr="001774DC">
        <w:rPr>
          <w:rFonts w:ascii="Times New Roman" w:hAnsi="Times New Roman"/>
          <w:sz w:val="28"/>
          <w:szCs w:val="28"/>
        </w:rPr>
        <w:t>генитоуринарного</w:t>
      </w:r>
      <w:proofErr w:type="spellEnd"/>
      <w:r w:rsidR="001774DC" w:rsidRPr="001774DC">
        <w:rPr>
          <w:rFonts w:ascii="Times New Roman" w:hAnsi="Times New Roman"/>
          <w:sz w:val="28"/>
          <w:szCs w:val="28"/>
        </w:rPr>
        <w:t xml:space="preserve"> менопаузального синдрома у пациенток пер</w:t>
      </w:r>
      <w:proofErr w:type="gramStart"/>
      <w:r w:rsidR="001774DC" w:rsidRPr="001774DC">
        <w:rPr>
          <w:rFonts w:ascii="Times New Roman" w:hAnsi="Times New Roman"/>
          <w:sz w:val="28"/>
          <w:szCs w:val="28"/>
        </w:rPr>
        <w:t>и-</w:t>
      </w:r>
      <w:proofErr w:type="gramEnd"/>
      <w:r w:rsidR="001774DC" w:rsidRPr="001774DC">
        <w:rPr>
          <w:rFonts w:ascii="Times New Roman" w:hAnsi="Times New Roman"/>
          <w:sz w:val="28"/>
          <w:szCs w:val="28"/>
        </w:rPr>
        <w:t xml:space="preserve"> и постменопаузы. </w:t>
      </w:r>
    </w:p>
    <w:p w:rsidR="00E218B6" w:rsidRPr="001774DC" w:rsidRDefault="00E218B6" w:rsidP="0041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sz w:val="28"/>
          <w:szCs w:val="28"/>
        </w:rPr>
        <w:t xml:space="preserve">Ведущий – профессор кафедры акушерства и гинекологии Казанской государственной медицинской академии – филиала ФГБОУ ДПО РМАНПО МЗ России, д.м.н. </w:t>
      </w:r>
      <w:proofErr w:type="spellStart"/>
      <w:r w:rsidRPr="001774DC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1774DC">
        <w:rPr>
          <w:rFonts w:ascii="Times New Roman" w:hAnsi="Times New Roman"/>
          <w:sz w:val="28"/>
          <w:szCs w:val="28"/>
        </w:rPr>
        <w:t xml:space="preserve"> М.И.</w:t>
      </w:r>
    </w:p>
    <w:p w:rsidR="00E218B6" w:rsidRPr="001774DC" w:rsidRDefault="00E218B6" w:rsidP="0041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>1</w:t>
      </w:r>
      <w:r w:rsidR="00972C63">
        <w:rPr>
          <w:rFonts w:ascii="Times New Roman" w:hAnsi="Times New Roman"/>
          <w:b/>
          <w:sz w:val="28"/>
          <w:szCs w:val="28"/>
        </w:rPr>
        <w:t>6</w:t>
      </w:r>
      <w:r w:rsidRPr="001774DC">
        <w:rPr>
          <w:rFonts w:ascii="Times New Roman" w:hAnsi="Times New Roman"/>
          <w:b/>
          <w:sz w:val="28"/>
          <w:szCs w:val="28"/>
        </w:rPr>
        <w:t>.</w:t>
      </w:r>
      <w:r w:rsidR="00972C63">
        <w:rPr>
          <w:rFonts w:ascii="Times New Roman" w:hAnsi="Times New Roman"/>
          <w:b/>
          <w:sz w:val="28"/>
          <w:szCs w:val="28"/>
        </w:rPr>
        <w:t>1</w:t>
      </w:r>
      <w:r w:rsidRPr="001774DC">
        <w:rPr>
          <w:rFonts w:ascii="Times New Roman" w:hAnsi="Times New Roman"/>
          <w:b/>
          <w:sz w:val="28"/>
          <w:szCs w:val="28"/>
        </w:rPr>
        <w:t>5-1</w:t>
      </w:r>
      <w:r w:rsidR="00E11C8E">
        <w:rPr>
          <w:rFonts w:ascii="Times New Roman" w:hAnsi="Times New Roman"/>
          <w:b/>
          <w:sz w:val="28"/>
          <w:szCs w:val="28"/>
        </w:rPr>
        <w:t>6</w:t>
      </w:r>
      <w:r w:rsidRPr="001774DC">
        <w:rPr>
          <w:rFonts w:ascii="Times New Roman" w:hAnsi="Times New Roman"/>
          <w:b/>
          <w:sz w:val="28"/>
          <w:szCs w:val="28"/>
        </w:rPr>
        <w:t>.</w:t>
      </w:r>
      <w:r w:rsidR="00972C63">
        <w:rPr>
          <w:rFonts w:ascii="Times New Roman" w:hAnsi="Times New Roman"/>
          <w:b/>
          <w:sz w:val="28"/>
          <w:szCs w:val="28"/>
        </w:rPr>
        <w:t>3</w:t>
      </w:r>
      <w:r w:rsidRPr="001774DC">
        <w:rPr>
          <w:rFonts w:ascii="Times New Roman" w:hAnsi="Times New Roman"/>
          <w:b/>
          <w:sz w:val="28"/>
          <w:szCs w:val="28"/>
        </w:rPr>
        <w:t>0</w:t>
      </w:r>
      <w:r w:rsidRPr="001774DC">
        <w:rPr>
          <w:rFonts w:ascii="Times New Roman" w:hAnsi="Times New Roman"/>
          <w:sz w:val="28"/>
          <w:szCs w:val="28"/>
        </w:rPr>
        <w:t xml:space="preserve"> Дискуссия, ответы на вопросы</w:t>
      </w:r>
    </w:p>
    <w:p w:rsidR="000836EE" w:rsidRDefault="00E218B6" w:rsidP="0041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>1</w:t>
      </w:r>
      <w:r w:rsidR="00E11C8E">
        <w:rPr>
          <w:rFonts w:ascii="Times New Roman" w:hAnsi="Times New Roman"/>
          <w:b/>
          <w:sz w:val="28"/>
          <w:szCs w:val="28"/>
        </w:rPr>
        <w:t>6</w:t>
      </w:r>
      <w:r w:rsidRPr="001774DC">
        <w:rPr>
          <w:rFonts w:ascii="Times New Roman" w:hAnsi="Times New Roman"/>
          <w:b/>
          <w:sz w:val="28"/>
          <w:szCs w:val="28"/>
        </w:rPr>
        <w:t>.</w:t>
      </w:r>
      <w:r w:rsidR="00972C63">
        <w:rPr>
          <w:rFonts w:ascii="Times New Roman" w:hAnsi="Times New Roman"/>
          <w:b/>
          <w:sz w:val="28"/>
          <w:szCs w:val="28"/>
        </w:rPr>
        <w:t>3</w:t>
      </w:r>
      <w:r w:rsidRPr="001774DC">
        <w:rPr>
          <w:rFonts w:ascii="Times New Roman" w:hAnsi="Times New Roman"/>
          <w:b/>
          <w:sz w:val="28"/>
          <w:szCs w:val="28"/>
        </w:rPr>
        <w:t>0-1</w:t>
      </w:r>
      <w:r w:rsidR="00972C63">
        <w:rPr>
          <w:rFonts w:ascii="Times New Roman" w:hAnsi="Times New Roman"/>
          <w:b/>
          <w:sz w:val="28"/>
          <w:szCs w:val="28"/>
        </w:rPr>
        <w:t>7</w:t>
      </w:r>
      <w:r w:rsidRPr="001774DC">
        <w:rPr>
          <w:rFonts w:ascii="Times New Roman" w:hAnsi="Times New Roman"/>
          <w:b/>
          <w:sz w:val="28"/>
          <w:szCs w:val="28"/>
        </w:rPr>
        <w:t>.</w:t>
      </w:r>
      <w:r w:rsidR="00972C63">
        <w:rPr>
          <w:rFonts w:ascii="Times New Roman" w:hAnsi="Times New Roman"/>
          <w:b/>
          <w:sz w:val="28"/>
          <w:szCs w:val="28"/>
        </w:rPr>
        <w:t>0</w:t>
      </w:r>
      <w:r w:rsidRPr="001774DC">
        <w:rPr>
          <w:rFonts w:ascii="Times New Roman" w:hAnsi="Times New Roman"/>
          <w:b/>
          <w:sz w:val="28"/>
          <w:szCs w:val="28"/>
        </w:rPr>
        <w:t>0</w:t>
      </w:r>
      <w:r w:rsidRPr="001774DC">
        <w:rPr>
          <w:rFonts w:ascii="Times New Roman" w:hAnsi="Times New Roman"/>
          <w:sz w:val="28"/>
          <w:szCs w:val="28"/>
        </w:rPr>
        <w:t xml:space="preserve"> </w:t>
      </w:r>
      <w:r w:rsidR="000836EE">
        <w:rPr>
          <w:rFonts w:ascii="Times New Roman" w:hAnsi="Times New Roman"/>
          <w:sz w:val="28"/>
          <w:szCs w:val="28"/>
        </w:rPr>
        <w:t xml:space="preserve">Лекция </w:t>
      </w:r>
      <w:r w:rsidR="004A0F62">
        <w:rPr>
          <w:rFonts w:ascii="Times New Roman" w:hAnsi="Times New Roman"/>
          <w:sz w:val="28"/>
          <w:szCs w:val="28"/>
        </w:rPr>
        <w:t>«</w:t>
      </w:r>
      <w:r w:rsidR="004A0F62" w:rsidRPr="004A0F62">
        <w:rPr>
          <w:rFonts w:ascii="Times New Roman" w:hAnsi="Times New Roman"/>
          <w:sz w:val="28"/>
          <w:szCs w:val="28"/>
        </w:rPr>
        <w:t>Возрастная сексуальность женщины в приз</w:t>
      </w:r>
      <w:r w:rsidR="004A0F62">
        <w:rPr>
          <w:rFonts w:ascii="Times New Roman" w:hAnsi="Times New Roman"/>
          <w:sz w:val="28"/>
          <w:szCs w:val="28"/>
        </w:rPr>
        <w:t>ме современной науки»</w:t>
      </w:r>
      <w:r w:rsidR="009A6E70">
        <w:rPr>
          <w:rFonts w:ascii="Times New Roman" w:hAnsi="Times New Roman"/>
          <w:sz w:val="28"/>
          <w:szCs w:val="28"/>
        </w:rPr>
        <w:t xml:space="preserve"> </w:t>
      </w:r>
    </w:p>
    <w:p w:rsidR="000836EE" w:rsidRPr="000836EE" w:rsidRDefault="000836EE" w:rsidP="00083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6EE">
        <w:rPr>
          <w:rFonts w:ascii="Times New Roman" w:hAnsi="Times New Roman"/>
          <w:sz w:val="28"/>
          <w:szCs w:val="28"/>
        </w:rPr>
        <w:t>Цель – ознакомить врачей с новыми тенденциями в лечении сексуальных расстройств. Оценить факторы риска. Роль метаболического синдрома как одного из аспектов сексуального здоровья. Оценить роль гормональной терапии. Представить алгоритм ведения пациенток в переходном периоде.</w:t>
      </w:r>
    </w:p>
    <w:p w:rsidR="000836EE" w:rsidRDefault="000836EE" w:rsidP="00083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6EE">
        <w:rPr>
          <w:rFonts w:ascii="Times New Roman" w:hAnsi="Times New Roman"/>
          <w:sz w:val="28"/>
          <w:szCs w:val="28"/>
        </w:rPr>
        <w:t xml:space="preserve">Ведущий – профессор кафедры акушерства и гинекологии Казанской государственной медицинской академии – филиала ФГБОУ ДПО РМАНПО МЗ России, д.м.н. </w:t>
      </w:r>
      <w:proofErr w:type="spellStart"/>
      <w:r w:rsidRPr="000836EE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0836EE">
        <w:rPr>
          <w:rFonts w:ascii="Times New Roman" w:hAnsi="Times New Roman"/>
          <w:sz w:val="28"/>
          <w:szCs w:val="28"/>
        </w:rPr>
        <w:t xml:space="preserve"> М.И.</w:t>
      </w:r>
    </w:p>
    <w:p w:rsidR="00E218B6" w:rsidRPr="001774DC" w:rsidRDefault="00E218B6" w:rsidP="00083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DC">
        <w:rPr>
          <w:rFonts w:ascii="Times New Roman" w:hAnsi="Times New Roman"/>
          <w:b/>
          <w:sz w:val="28"/>
          <w:szCs w:val="28"/>
        </w:rPr>
        <w:t>1</w:t>
      </w:r>
      <w:r w:rsidR="00972C63">
        <w:rPr>
          <w:rFonts w:ascii="Times New Roman" w:hAnsi="Times New Roman"/>
          <w:b/>
          <w:sz w:val="28"/>
          <w:szCs w:val="28"/>
        </w:rPr>
        <w:t>7</w:t>
      </w:r>
      <w:r w:rsidRPr="001774DC">
        <w:rPr>
          <w:rFonts w:ascii="Times New Roman" w:hAnsi="Times New Roman"/>
          <w:b/>
          <w:sz w:val="28"/>
          <w:szCs w:val="28"/>
        </w:rPr>
        <w:t>.</w:t>
      </w:r>
      <w:r w:rsidR="00972C63">
        <w:rPr>
          <w:rFonts w:ascii="Times New Roman" w:hAnsi="Times New Roman"/>
          <w:b/>
          <w:sz w:val="28"/>
          <w:szCs w:val="28"/>
        </w:rPr>
        <w:t>0</w:t>
      </w:r>
      <w:r w:rsidR="00E11C8E">
        <w:rPr>
          <w:rFonts w:ascii="Times New Roman" w:hAnsi="Times New Roman"/>
          <w:b/>
          <w:sz w:val="28"/>
          <w:szCs w:val="28"/>
        </w:rPr>
        <w:t>0</w:t>
      </w:r>
      <w:r w:rsidR="00972C63">
        <w:rPr>
          <w:rFonts w:ascii="Times New Roman" w:hAnsi="Times New Roman"/>
          <w:b/>
          <w:sz w:val="28"/>
          <w:szCs w:val="28"/>
        </w:rPr>
        <w:t>-17.15</w:t>
      </w:r>
      <w:r w:rsidR="00E11C8E">
        <w:rPr>
          <w:rFonts w:ascii="Times New Roman" w:hAnsi="Times New Roman"/>
          <w:b/>
          <w:sz w:val="28"/>
          <w:szCs w:val="28"/>
        </w:rPr>
        <w:t xml:space="preserve"> </w:t>
      </w:r>
      <w:r w:rsidRPr="001774DC">
        <w:rPr>
          <w:rFonts w:ascii="Times New Roman" w:hAnsi="Times New Roman"/>
          <w:sz w:val="28"/>
          <w:szCs w:val="28"/>
        </w:rPr>
        <w:t>Дискуссия, ответы на вопросы</w:t>
      </w:r>
    </w:p>
    <w:p w:rsidR="005D749A" w:rsidRDefault="005D749A">
      <w:pPr>
        <w:rPr>
          <w:rFonts w:ascii="Times New Roman" w:hAnsi="Times New Roman"/>
          <w:sz w:val="28"/>
          <w:szCs w:val="28"/>
        </w:rPr>
      </w:pPr>
    </w:p>
    <w:p w:rsidR="000836EE" w:rsidRPr="001774DC" w:rsidRDefault="00083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программного ком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</w:p>
    <w:sectPr w:rsidR="000836EE" w:rsidRPr="0017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F"/>
    <w:rsid w:val="000836EE"/>
    <w:rsid w:val="00150E8F"/>
    <w:rsid w:val="001774DC"/>
    <w:rsid w:val="002F383E"/>
    <w:rsid w:val="003A0704"/>
    <w:rsid w:val="00401730"/>
    <w:rsid w:val="00412815"/>
    <w:rsid w:val="004A0F62"/>
    <w:rsid w:val="005D749A"/>
    <w:rsid w:val="006B5CAF"/>
    <w:rsid w:val="007E6F9F"/>
    <w:rsid w:val="008D225B"/>
    <w:rsid w:val="00972C63"/>
    <w:rsid w:val="009A6E70"/>
    <w:rsid w:val="00BF676E"/>
    <w:rsid w:val="00DE3009"/>
    <w:rsid w:val="00E11C8E"/>
    <w:rsid w:val="00E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1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1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eureka.ru/aktual_151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</dc:creator>
  <cp:keywords/>
  <dc:description/>
  <cp:lastModifiedBy>АМА</cp:lastModifiedBy>
  <cp:revision>15</cp:revision>
  <dcterms:created xsi:type="dcterms:W3CDTF">2019-06-25T17:10:00Z</dcterms:created>
  <dcterms:modified xsi:type="dcterms:W3CDTF">2019-07-31T10:17:00Z</dcterms:modified>
</cp:coreProperties>
</file>