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CD" w:rsidRPr="00A508CD" w:rsidRDefault="00A508CD">
      <w:pPr>
        <w:rPr>
          <w:lang w:val="en-US"/>
        </w:rPr>
      </w:pPr>
    </w:p>
    <w:p w:rsidR="00A508CD" w:rsidRPr="00A508CD" w:rsidRDefault="00A508CD" w:rsidP="004F33E7">
      <w:pPr>
        <w:spacing w:after="0" w:line="240" w:lineRule="auto"/>
        <w:jc w:val="center"/>
      </w:pPr>
      <w:r w:rsidRPr="00A508CD">
        <w:t>ПРОГРАММА</w:t>
      </w:r>
    </w:p>
    <w:p w:rsidR="00A508CD" w:rsidRPr="00A508CD" w:rsidRDefault="00A508CD" w:rsidP="004F33E7">
      <w:pPr>
        <w:spacing w:after="0" w:line="240" w:lineRule="auto"/>
        <w:jc w:val="center"/>
      </w:pPr>
      <w:r w:rsidRPr="00A508CD">
        <w:t xml:space="preserve">МЕЖРЕГИОНАЛЬНОЙ </w:t>
      </w:r>
      <w:r>
        <w:t>НАУЧНО-ПРАКТИЧЕСКОЙ КОНФЕРЕНЦИИ</w:t>
      </w:r>
    </w:p>
    <w:p w:rsidR="00A508CD" w:rsidRPr="00A508CD" w:rsidRDefault="00A508CD" w:rsidP="004F33E7">
      <w:pPr>
        <w:spacing w:after="0" w:line="240" w:lineRule="auto"/>
        <w:jc w:val="center"/>
      </w:pPr>
      <w:r w:rsidRPr="00A508CD">
        <w:t>«КОЧНЕВСКИЕ ЧТЕНИЯ»</w:t>
      </w:r>
    </w:p>
    <w:p w:rsidR="00A508CD" w:rsidRDefault="00245C7C" w:rsidP="004F33E7">
      <w:pPr>
        <w:spacing w:after="0" w:line="240" w:lineRule="auto"/>
        <w:jc w:val="center"/>
        <w:rPr>
          <w:lang w:val="en-US"/>
        </w:rPr>
      </w:pPr>
      <w:r>
        <w:t>19.04.2019.</w:t>
      </w:r>
    </w:p>
    <w:p w:rsidR="00D03953" w:rsidRDefault="00245C7C" w:rsidP="004F33E7">
      <w:pPr>
        <w:spacing w:after="0" w:line="240" w:lineRule="auto"/>
        <w:jc w:val="center"/>
        <w:rPr>
          <w:lang w:val="en-US"/>
        </w:rPr>
      </w:pPr>
      <w:r>
        <w:t>г. Казань, КГМА – филиал ФГБОУ ДПО РМАНПО Минздрава России, ул. Бутлерова, 36, 2 этаж, Актовый зал.</w:t>
      </w:r>
    </w:p>
    <w:p w:rsidR="00A508CD" w:rsidRPr="00A508CD" w:rsidRDefault="00A508CD" w:rsidP="004F33E7">
      <w:pPr>
        <w:spacing w:after="0" w:line="240" w:lineRule="auto"/>
        <w:jc w:val="center"/>
        <w:rPr>
          <w:lang w:val="en-US"/>
        </w:rPr>
      </w:pPr>
      <w:hyperlink r:id="rId6" w:history="1">
        <w:r w:rsidRPr="00982416">
          <w:rPr>
            <w:rStyle w:val="a4"/>
            <w:lang w:val="en-US"/>
          </w:rPr>
          <w:t>http://pceureka.ru/sergency_4</w:t>
        </w:r>
      </w:hyperlink>
    </w:p>
    <w:p w:rsidR="00D03953" w:rsidRDefault="00D03953" w:rsidP="004F33E7">
      <w:pPr>
        <w:spacing w:after="0" w:line="240" w:lineRule="auto"/>
        <w:jc w:val="both"/>
      </w:pPr>
    </w:p>
    <w:p w:rsidR="00D03953" w:rsidRDefault="00245C7C" w:rsidP="004F33E7">
      <w:pPr>
        <w:spacing w:after="0" w:line="240" w:lineRule="auto"/>
        <w:jc w:val="both"/>
      </w:pPr>
      <w:r>
        <w:rPr>
          <w:b/>
        </w:rPr>
        <w:t>Регистрация участников:</w:t>
      </w:r>
      <w:r>
        <w:t xml:space="preserve"> 9 ч. 00 мин. до 10 ч.00 мин.</w:t>
      </w:r>
    </w:p>
    <w:p w:rsidR="00D03953" w:rsidRDefault="00245C7C" w:rsidP="004F33E7">
      <w:pPr>
        <w:spacing w:after="0" w:line="240" w:lineRule="auto"/>
        <w:jc w:val="both"/>
      </w:pPr>
      <w:r>
        <w:rPr>
          <w:b/>
        </w:rPr>
        <w:t xml:space="preserve">10.00 – 10.05 Вступительное слово: </w:t>
      </w:r>
      <w:r>
        <w:rPr>
          <w:b/>
          <w:i/>
        </w:rPr>
        <w:t xml:space="preserve">Хасанов Рустем Шамильевич – </w:t>
      </w:r>
      <w:r>
        <w:rPr>
          <w:i/>
        </w:rPr>
        <w:t>д.м.н.,</w:t>
      </w:r>
      <w:r w:rsidR="00A508CD" w:rsidRPr="00A508CD">
        <w:rPr>
          <w:i/>
        </w:rPr>
        <w:t xml:space="preserve"> </w:t>
      </w:r>
      <w:r>
        <w:t>профессор, директор КГМА – филиала ФГБОУ ДПО РМАНПО Минздрава России.</w:t>
      </w:r>
    </w:p>
    <w:p w:rsidR="004F33E7" w:rsidRDefault="004F33E7" w:rsidP="004F33E7">
      <w:pPr>
        <w:spacing w:after="0" w:line="240" w:lineRule="auto"/>
        <w:jc w:val="both"/>
        <w:rPr>
          <w:b/>
        </w:rPr>
      </w:pPr>
    </w:p>
    <w:p w:rsidR="00D03953" w:rsidRDefault="00245C7C" w:rsidP="004F33E7">
      <w:pPr>
        <w:spacing w:after="0" w:line="240" w:lineRule="auto"/>
        <w:jc w:val="both"/>
        <w:rPr>
          <w:b/>
        </w:rPr>
      </w:pPr>
      <w:r>
        <w:rPr>
          <w:b/>
        </w:rPr>
        <w:t>10.05-10.</w:t>
      </w:r>
      <w:r w:rsidR="00A508CD">
        <w:rPr>
          <w:b/>
          <w:lang w:val="en-US"/>
        </w:rPr>
        <w:t>3</w:t>
      </w:r>
      <w:r>
        <w:rPr>
          <w:b/>
        </w:rPr>
        <w:t xml:space="preserve">5 Послеоперационные </w:t>
      </w:r>
      <w:proofErr w:type="spellStart"/>
      <w:r>
        <w:rPr>
          <w:b/>
        </w:rPr>
        <w:t>интраабдоминальные</w:t>
      </w:r>
      <w:proofErr w:type="spellEnd"/>
      <w:r>
        <w:rPr>
          <w:b/>
        </w:rPr>
        <w:t xml:space="preserve"> осложнения. Диагностика, лечение.</w:t>
      </w:r>
    </w:p>
    <w:p w:rsidR="00D03953" w:rsidRDefault="00A508CD" w:rsidP="004F33E7">
      <w:pPr>
        <w:spacing w:after="0" w:line="240" w:lineRule="auto"/>
        <w:jc w:val="both"/>
        <w:rPr>
          <w:i/>
        </w:rPr>
      </w:pPr>
      <w:r>
        <w:rPr>
          <w:i/>
        </w:rPr>
        <w:t xml:space="preserve">Лектор </w:t>
      </w:r>
      <w:r w:rsidR="006A4513">
        <w:rPr>
          <w:i/>
        </w:rPr>
        <w:t xml:space="preserve">- </w:t>
      </w:r>
      <w:r w:rsidR="00245C7C">
        <w:rPr>
          <w:i/>
        </w:rPr>
        <w:t>И.С. Малков, д.м.н. профессор, заведующий кафедрой хирургии КГМА – филиала ФГБ</w:t>
      </w:r>
      <w:r w:rsidR="00AC326A">
        <w:rPr>
          <w:i/>
        </w:rPr>
        <w:t>ОУ ДПО РМАНПО Минздрава России.</w:t>
      </w:r>
    </w:p>
    <w:p w:rsidR="00D03953" w:rsidRDefault="00245C7C" w:rsidP="004F33E7">
      <w:pPr>
        <w:spacing w:after="0" w:line="240" w:lineRule="auto"/>
        <w:jc w:val="both"/>
        <w:rPr>
          <w:i/>
        </w:rPr>
      </w:pPr>
      <w:r>
        <w:rPr>
          <w:i/>
        </w:rPr>
        <w:t xml:space="preserve">Цель доклада: На основании разработанного диагностического алгоритма определить оптимальную тактику и лечение больных с послеоперационными </w:t>
      </w:r>
      <w:proofErr w:type="spellStart"/>
      <w:r>
        <w:rPr>
          <w:i/>
        </w:rPr>
        <w:t>интраабдоминальными</w:t>
      </w:r>
      <w:proofErr w:type="spellEnd"/>
      <w:r>
        <w:rPr>
          <w:i/>
        </w:rPr>
        <w:t xml:space="preserve"> осложнениями.</w:t>
      </w:r>
    </w:p>
    <w:p w:rsidR="00A508CD" w:rsidRDefault="00A508CD" w:rsidP="004F33E7">
      <w:pPr>
        <w:spacing w:after="0" w:line="240" w:lineRule="auto"/>
        <w:jc w:val="both"/>
        <w:rPr>
          <w:i/>
        </w:rPr>
      </w:pPr>
      <w:r>
        <w:rPr>
          <w:i/>
        </w:rPr>
        <w:t>10.35-10.50 – Дискуссия, ответы на вопросы</w:t>
      </w:r>
      <w:r w:rsidR="006A4513">
        <w:rPr>
          <w:i/>
        </w:rPr>
        <w:t>.</w:t>
      </w:r>
    </w:p>
    <w:p w:rsidR="00D03953" w:rsidRDefault="00D03953" w:rsidP="004F33E7">
      <w:pPr>
        <w:spacing w:after="0" w:line="240" w:lineRule="auto"/>
        <w:jc w:val="both"/>
      </w:pPr>
    </w:p>
    <w:p w:rsidR="00D03953" w:rsidRDefault="00245C7C" w:rsidP="004F33E7">
      <w:pPr>
        <w:spacing w:after="0" w:line="240" w:lineRule="auto"/>
        <w:jc w:val="both"/>
        <w:rPr>
          <w:b/>
        </w:rPr>
      </w:pPr>
      <w:r>
        <w:rPr>
          <w:b/>
        </w:rPr>
        <w:t>10.</w:t>
      </w:r>
      <w:r w:rsidR="00A508CD">
        <w:rPr>
          <w:b/>
        </w:rPr>
        <w:t>50-11</w:t>
      </w:r>
      <w:r>
        <w:rPr>
          <w:b/>
        </w:rPr>
        <w:t>.</w:t>
      </w:r>
      <w:r w:rsidR="00A508CD">
        <w:rPr>
          <w:b/>
        </w:rPr>
        <w:t>20</w:t>
      </w:r>
      <w:r>
        <w:rPr>
          <w:b/>
        </w:rPr>
        <w:t xml:space="preserve"> Современные методы хирургического лечения больных портальной гипертензией</w:t>
      </w:r>
      <w:r w:rsidR="00A508CD">
        <w:rPr>
          <w:b/>
        </w:rPr>
        <w:t>.</w:t>
      </w:r>
    </w:p>
    <w:p w:rsidR="00D03953" w:rsidRDefault="00A508CD" w:rsidP="004F33E7">
      <w:pPr>
        <w:spacing w:after="0" w:line="240" w:lineRule="auto"/>
        <w:jc w:val="both"/>
        <w:rPr>
          <w:i/>
          <w:u w:val="thick"/>
        </w:rPr>
      </w:pPr>
      <w:r>
        <w:rPr>
          <w:i/>
        </w:rPr>
        <w:t xml:space="preserve">Лектор </w:t>
      </w:r>
      <w:r w:rsidR="006A4513">
        <w:rPr>
          <w:i/>
        </w:rPr>
        <w:t xml:space="preserve">- </w:t>
      </w:r>
      <w:r w:rsidR="00245C7C">
        <w:rPr>
          <w:i/>
        </w:rPr>
        <w:t>А.Ю. Анисимов, д.м.н. профессор, заведующий кафедрой СМП, МК и МПЗ КГМА – филиала ФГБОУ ДПО РМАНПО Минздрава России, член-корреспондент РАЕН, Главный внештатный специалист хирург Министерства здравоохранения Республики Татарстан.</w:t>
      </w:r>
    </w:p>
    <w:p w:rsidR="00D03953" w:rsidRDefault="00245C7C" w:rsidP="004F33E7">
      <w:pPr>
        <w:spacing w:after="0" w:line="240" w:lineRule="auto"/>
        <w:jc w:val="both"/>
        <w:rPr>
          <w:i/>
        </w:rPr>
      </w:pPr>
      <w:r>
        <w:rPr>
          <w:i/>
        </w:rPr>
        <w:t>Цель доклада: Разобрать основные проблемы лечения пациентов с портальной гипертензией. Определить современные методы хирургического лечения портальной гипертензии. Предложить оптимальную лечебно-диагностическую тактику у пациентов с портальной гипертензией.</w:t>
      </w:r>
    </w:p>
    <w:p w:rsidR="00D03953" w:rsidRDefault="00A508CD" w:rsidP="004F33E7">
      <w:pPr>
        <w:spacing w:after="0" w:line="240" w:lineRule="auto"/>
        <w:jc w:val="both"/>
        <w:rPr>
          <w:i/>
        </w:rPr>
      </w:pPr>
      <w:r>
        <w:rPr>
          <w:i/>
        </w:rPr>
        <w:t>11.20-11.35</w:t>
      </w:r>
      <w:r w:rsidRPr="00A508CD">
        <w:rPr>
          <w:i/>
        </w:rPr>
        <w:t xml:space="preserve"> – Дискуссия, ответы на вопросы</w:t>
      </w:r>
      <w:r w:rsidR="006A4513">
        <w:rPr>
          <w:i/>
        </w:rPr>
        <w:t>.</w:t>
      </w:r>
    </w:p>
    <w:p w:rsidR="004F33E7" w:rsidRDefault="004F33E7" w:rsidP="004F33E7">
      <w:pPr>
        <w:spacing w:after="0" w:line="240" w:lineRule="auto"/>
        <w:jc w:val="both"/>
        <w:rPr>
          <w:b/>
        </w:rPr>
      </w:pPr>
    </w:p>
    <w:p w:rsidR="00D03953" w:rsidRDefault="00A508CD" w:rsidP="004F33E7">
      <w:pPr>
        <w:spacing w:after="0" w:line="240" w:lineRule="auto"/>
        <w:jc w:val="both"/>
        <w:rPr>
          <w:b/>
        </w:rPr>
      </w:pPr>
      <w:r>
        <w:rPr>
          <w:b/>
        </w:rPr>
        <w:t>11.35-11.55</w:t>
      </w:r>
      <w:r w:rsidR="00245C7C">
        <w:rPr>
          <w:b/>
        </w:rPr>
        <w:t xml:space="preserve"> Оптимизация тактики лечения больных с острой спаечной тонкокишечной н</w:t>
      </w:r>
      <w:r>
        <w:rPr>
          <w:b/>
        </w:rPr>
        <w:t>епроходимостью.</w:t>
      </w:r>
    </w:p>
    <w:p w:rsidR="00D03953" w:rsidRDefault="00A508CD" w:rsidP="004F33E7">
      <w:pPr>
        <w:spacing w:after="0" w:line="240" w:lineRule="auto"/>
        <w:jc w:val="both"/>
        <w:rPr>
          <w:i/>
        </w:rPr>
      </w:pPr>
      <w:r>
        <w:rPr>
          <w:i/>
        </w:rPr>
        <w:t xml:space="preserve">Лектор </w:t>
      </w:r>
      <w:r w:rsidR="006A4513">
        <w:rPr>
          <w:i/>
        </w:rPr>
        <w:t xml:space="preserve">- </w:t>
      </w:r>
      <w:r w:rsidR="00245C7C">
        <w:rPr>
          <w:i/>
        </w:rPr>
        <w:t xml:space="preserve">И.С. Малков, д.м.н. профессор, заведующий кафедрой хирургии КГМА – филиала ФГБОУ ДПО РМАНПО Минздрава России, Э.Б. </w:t>
      </w:r>
      <w:proofErr w:type="spellStart"/>
      <w:r w:rsidR="00245C7C">
        <w:rPr>
          <w:i/>
        </w:rPr>
        <w:t>Багаутдинов</w:t>
      </w:r>
      <w:proofErr w:type="spellEnd"/>
      <w:r w:rsidR="00245C7C">
        <w:rPr>
          <w:i/>
        </w:rPr>
        <w:t>, аспирант кафедры хирургии КГМА – филиала ФГ</w:t>
      </w:r>
      <w:r w:rsidR="006A4513">
        <w:rPr>
          <w:i/>
        </w:rPr>
        <w:t>БОУ ДПО РМАНПО Минздрава России,</w:t>
      </w:r>
      <w:r w:rsidR="00245C7C">
        <w:rPr>
          <w:i/>
        </w:rPr>
        <w:t xml:space="preserve"> М.Р. Тагиров, к.м.н., ассистент кафедры хирургии КГМА – филиала ФГБОУ ДПО РМАНПО Минздрава России.</w:t>
      </w:r>
    </w:p>
    <w:p w:rsidR="00D03953" w:rsidRDefault="00245C7C" w:rsidP="004F33E7">
      <w:pPr>
        <w:spacing w:after="0" w:line="240" w:lineRule="auto"/>
        <w:jc w:val="both"/>
        <w:rPr>
          <w:i/>
        </w:rPr>
      </w:pPr>
      <w:r>
        <w:rPr>
          <w:i/>
        </w:rPr>
        <w:t>Цель доклада: Дать оценку современной тактики лечения больных с острой спаечной тонкокишечной непроходимостью. Представить новые технологии в лечении больных с больных с острой спаечной тонкокишечной непроходимостью.</w:t>
      </w:r>
    </w:p>
    <w:p w:rsidR="006A4513" w:rsidRDefault="006A4513" w:rsidP="004F33E7">
      <w:pPr>
        <w:spacing w:after="0" w:line="240" w:lineRule="auto"/>
        <w:jc w:val="both"/>
        <w:rPr>
          <w:i/>
        </w:rPr>
      </w:pPr>
      <w:r>
        <w:rPr>
          <w:i/>
        </w:rPr>
        <w:t>11.55-12.10</w:t>
      </w:r>
      <w:r w:rsidRPr="006A4513">
        <w:rPr>
          <w:i/>
        </w:rPr>
        <w:t xml:space="preserve"> – Дискуссия, ответы на вопросы</w:t>
      </w:r>
      <w:r>
        <w:rPr>
          <w:i/>
        </w:rPr>
        <w:t>.</w:t>
      </w:r>
    </w:p>
    <w:p w:rsidR="00D03953" w:rsidRDefault="00D03953" w:rsidP="004F33E7">
      <w:pPr>
        <w:spacing w:after="0" w:line="240" w:lineRule="auto"/>
        <w:jc w:val="both"/>
      </w:pPr>
    </w:p>
    <w:p w:rsidR="00D03953" w:rsidRDefault="006A4513" w:rsidP="004F33E7">
      <w:pPr>
        <w:spacing w:after="0" w:line="240" w:lineRule="auto"/>
        <w:jc w:val="both"/>
        <w:rPr>
          <w:b/>
        </w:rPr>
      </w:pPr>
      <w:r>
        <w:rPr>
          <w:b/>
        </w:rPr>
        <w:t>12.10-12.3</w:t>
      </w:r>
      <w:r w:rsidR="00AC326A">
        <w:rPr>
          <w:b/>
        </w:rPr>
        <w:t>5</w:t>
      </w:r>
      <w:proofErr w:type="gramStart"/>
      <w:r w:rsidR="00AC326A">
        <w:rPr>
          <w:b/>
        </w:rPr>
        <w:t xml:space="preserve"> </w:t>
      </w:r>
      <w:bookmarkStart w:id="0" w:name="_GoBack"/>
      <w:bookmarkEnd w:id="0"/>
      <w:r w:rsidR="00245C7C">
        <w:rPr>
          <w:b/>
        </w:rPr>
        <w:t>Н</w:t>
      </w:r>
      <w:proofErr w:type="gramEnd"/>
      <w:r w:rsidR="00245C7C">
        <w:rPr>
          <w:b/>
        </w:rPr>
        <w:t>аш опыт применения принципов ускоренного восстановления при хирургическом лечении хронического панкреатита.</w:t>
      </w:r>
    </w:p>
    <w:p w:rsidR="00D03953" w:rsidRDefault="006A4513" w:rsidP="004F33E7">
      <w:pPr>
        <w:spacing w:after="0" w:line="240" w:lineRule="auto"/>
        <w:jc w:val="both"/>
        <w:rPr>
          <w:i/>
        </w:rPr>
      </w:pPr>
      <w:r>
        <w:rPr>
          <w:i/>
        </w:rPr>
        <w:t xml:space="preserve">Лектор - </w:t>
      </w:r>
      <w:r w:rsidR="00245C7C">
        <w:rPr>
          <w:i/>
        </w:rPr>
        <w:t xml:space="preserve">Р.Ш. </w:t>
      </w:r>
      <w:proofErr w:type="spellStart"/>
      <w:r w:rsidR="00245C7C">
        <w:rPr>
          <w:i/>
        </w:rPr>
        <w:t>Шаймарданов</w:t>
      </w:r>
      <w:proofErr w:type="spellEnd"/>
      <w:r w:rsidR="00245C7C">
        <w:rPr>
          <w:i/>
        </w:rPr>
        <w:t xml:space="preserve">, к.м.н., профессор кафедры хирургии КГМА – филиала ФГБОУ ДПО РМАНПО Минздрава России, руководитель городского центра </w:t>
      </w:r>
      <w:proofErr w:type="spellStart"/>
      <w:r w:rsidR="00245C7C">
        <w:rPr>
          <w:i/>
        </w:rPr>
        <w:t>гепатопанкреатобилиарной</w:t>
      </w:r>
      <w:proofErr w:type="spellEnd"/>
      <w:r w:rsidR="00245C7C">
        <w:rPr>
          <w:i/>
        </w:rPr>
        <w:t xml:space="preserve"> хирургии.</w:t>
      </w:r>
    </w:p>
    <w:p w:rsidR="00D03953" w:rsidRDefault="00245C7C" w:rsidP="004F33E7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>Цель доклада: Осветить результаты клиники по ускоренному восстановлению больных после хир</w:t>
      </w:r>
      <w:r w:rsidR="006A4513">
        <w:rPr>
          <w:i/>
        </w:rPr>
        <w:t>у</w:t>
      </w:r>
      <w:r>
        <w:rPr>
          <w:i/>
        </w:rPr>
        <w:t>ргического лечения хронического панкреатита. Представить современные данные по методам ускоренного восстановления пациентов хирургического профиля. Предложить оптимальную лечебно-диагностическую тактику у пациентов с хроническим панкреатитом.</w:t>
      </w:r>
    </w:p>
    <w:p w:rsidR="006A4513" w:rsidRDefault="006A4513" w:rsidP="004F33E7">
      <w:pPr>
        <w:spacing w:after="0" w:line="240" w:lineRule="auto"/>
        <w:jc w:val="both"/>
        <w:rPr>
          <w:i/>
        </w:rPr>
      </w:pPr>
      <w:r>
        <w:rPr>
          <w:i/>
        </w:rPr>
        <w:t>12.3</w:t>
      </w:r>
      <w:r w:rsidRPr="006A4513">
        <w:rPr>
          <w:i/>
        </w:rPr>
        <w:t>5-12.</w:t>
      </w:r>
      <w:r>
        <w:rPr>
          <w:i/>
        </w:rPr>
        <w:t>5</w:t>
      </w:r>
      <w:r w:rsidRPr="006A4513">
        <w:rPr>
          <w:i/>
        </w:rPr>
        <w:t>0 – Дискуссия, ответы на вопросы</w:t>
      </w:r>
      <w:r>
        <w:rPr>
          <w:i/>
        </w:rPr>
        <w:t>.</w:t>
      </w:r>
    </w:p>
    <w:p w:rsidR="00D03953" w:rsidRDefault="00D03953" w:rsidP="004F33E7">
      <w:pPr>
        <w:spacing w:after="0" w:line="240" w:lineRule="auto"/>
        <w:jc w:val="both"/>
        <w:rPr>
          <w:i/>
        </w:rPr>
      </w:pPr>
    </w:p>
    <w:p w:rsidR="00D03953" w:rsidRDefault="006A4513" w:rsidP="004F33E7">
      <w:pPr>
        <w:spacing w:after="0" w:line="240" w:lineRule="auto"/>
        <w:jc w:val="both"/>
        <w:rPr>
          <w:b/>
        </w:rPr>
      </w:pPr>
      <w:r>
        <w:rPr>
          <w:b/>
        </w:rPr>
        <w:t>12.50-13.15</w:t>
      </w:r>
      <w:r w:rsidR="00245C7C">
        <w:rPr>
          <w:b/>
        </w:rPr>
        <w:t xml:space="preserve"> Инструментальные методы профилактики и лечения гнойных осложнений у больных с острым деструктивным панкреатитом.</w:t>
      </w:r>
    </w:p>
    <w:p w:rsidR="00D03953" w:rsidRDefault="006A4513" w:rsidP="004F33E7">
      <w:pPr>
        <w:spacing w:after="0" w:line="240" w:lineRule="auto"/>
        <w:jc w:val="both"/>
        <w:rPr>
          <w:i/>
        </w:rPr>
      </w:pPr>
      <w:r>
        <w:rPr>
          <w:i/>
        </w:rPr>
        <w:t xml:space="preserve">Лектор - </w:t>
      </w:r>
      <w:r w:rsidR="00245C7C">
        <w:rPr>
          <w:i/>
        </w:rPr>
        <w:t xml:space="preserve">А.М. </w:t>
      </w:r>
      <w:proofErr w:type="spellStart"/>
      <w:r w:rsidR="00245C7C">
        <w:rPr>
          <w:i/>
        </w:rPr>
        <w:t>Зайнутдинов</w:t>
      </w:r>
      <w:proofErr w:type="spellEnd"/>
      <w:r w:rsidR="00245C7C">
        <w:rPr>
          <w:i/>
        </w:rPr>
        <w:t>, к.м.н., доцент, доцент кафедры хирургии КГМА – филиала ФГБОУ ДПО РМАНПО Минздрава России.</w:t>
      </w:r>
    </w:p>
    <w:p w:rsidR="00D03953" w:rsidRDefault="00245C7C" w:rsidP="004F33E7">
      <w:pPr>
        <w:spacing w:after="0" w:line="240" w:lineRule="auto"/>
        <w:jc w:val="both"/>
        <w:rPr>
          <w:i/>
        </w:rPr>
      </w:pPr>
      <w:r>
        <w:rPr>
          <w:i/>
        </w:rPr>
        <w:t>Цель доклада: Разобрать современные методы профилактики и лечения осложнений острого панкреатита. Представить разработки кафедры хирургии КГМА по профилактике и лечению гнойных осложнений панкреонекроза.</w:t>
      </w:r>
    </w:p>
    <w:p w:rsidR="006A4513" w:rsidRDefault="006A4513" w:rsidP="004F33E7">
      <w:pPr>
        <w:spacing w:after="0" w:line="240" w:lineRule="auto"/>
        <w:jc w:val="both"/>
        <w:rPr>
          <w:i/>
        </w:rPr>
      </w:pPr>
      <w:r>
        <w:rPr>
          <w:i/>
        </w:rPr>
        <w:t>13.15-13.3</w:t>
      </w:r>
      <w:r w:rsidRPr="006A4513">
        <w:rPr>
          <w:i/>
        </w:rPr>
        <w:t>0 – Дискуссия, ответы на вопросы</w:t>
      </w:r>
      <w:r>
        <w:rPr>
          <w:i/>
        </w:rPr>
        <w:t>.</w:t>
      </w:r>
    </w:p>
    <w:p w:rsidR="00D03953" w:rsidRDefault="00D03953" w:rsidP="004F33E7">
      <w:pPr>
        <w:spacing w:after="0" w:line="240" w:lineRule="auto"/>
        <w:jc w:val="both"/>
        <w:rPr>
          <w:i/>
        </w:rPr>
      </w:pPr>
    </w:p>
    <w:p w:rsidR="00D03953" w:rsidRDefault="006A4513" w:rsidP="004F33E7">
      <w:pPr>
        <w:spacing w:after="0" w:line="240" w:lineRule="auto"/>
        <w:jc w:val="both"/>
        <w:rPr>
          <w:b/>
        </w:rPr>
      </w:pPr>
      <w:r>
        <w:rPr>
          <w:b/>
        </w:rPr>
        <w:t>13.30-13</w:t>
      </w:r>
      <w:r w:rsidR="00245C7C">
        <w:rPr>
          <w:b/>
        </w:rPr>
        <w:t xml:space="preserve">.45 </w:t>
      </w:r>
      <w:proofErr w:type="spellStart"/>
      <w:r w:rsidR="00245C7C">
        <w:rPr>
          <w:b/>
        </w:rPr>
        <w:t>Чрескожное</w:t>
      </w:r>
      <w:proofErr w:type="spellEnd"/>
      <w:r w:rsidR="00245C7C">
        <w:rPr>
          <w:b/>
        </w:rPr>
        <w:t xml:space="preserve"> дренирование под лучевым контролем в лечении деструктивного панкреатита.</w:t>
      </w:r>
    </w:p>
    <w:p w:rsidR="00D03953" w:rsidRDefault="006A4513" w:rsidP="004F33E7">
      <w:pPr>
        <w:spacing w:after="0" w:line="240" w:lineRule="auto"/>
        <w:jc w:val="both"/>
        <w:rPr>
          <w:i/>
        </w:rPr>
      </w:pPr>
      <w:proofErr w:type="gramStart"/>
      <w:r>
        <w:rPr>
          <w:i/>
        </w:rPr>
        <w:t xml:space="preserve">Лекторы - </w:t>
      </w:r>
      <w:r w:rsidR="00245C7C">
        <w:rPr>
          <w:i/>
        </w:rPr>
        <w:t xml:space="preserve">И.С. Малков, д.м.н. профессор, заведующий кафедрой хирургии КГМА – филиала ФГБОУ ДПО РМАНПО Минздрава России.,, В.А. Филиппов, к.м.н., доцент, доцент кафедры хирургии КГМА – филиала ФГБОУ ДПО РМАНПО Минздрава России, А.М. </w:t>
      </w:r>
      <w:proofErr w:type="spellStart"/>
      <w:r w:rsidR="00245C7C">
        <w:rPr>
          <w:i/>
        </w:rPr>
        <w:t>Зайнутдинов</w:t>
      </w:r>
      <w:proofErr w:type="spellEnd"/>
      <w:r w:rsidR="00245C7C">
        <w:rPr>
          <w:i/>
        </w:rPr>
        <w:t xml:space="preserve">, к.м.н., доцент, доцент кафедры хирургии КГМА – филиала ФГБОУ ДПО РМАНПО Минздрава России, </w:t>
      </w:r>
      <w:proofErr w:type="spellStart"/>
      <w:r w:rsidR="00245C7C">
        <w:rPr>
          <w:i/>
        </w:rPr>
        <w:t>Шарафисламов</w:t>
      </w:r>
      <w:proofErr w:type="spellEnd"/>
      <w:r w:rsidR="00245C7C">
        <w:rPr>
          <w:i/>
        </w:rPr>
        <w:t xml:space="preserve"> И.Ф. – руководитель центра </w:t>
      </w:r>
      <w:proofErr w:type="spellStart"/>
      <w:r w:rsidR="00245C7C">
        <w:rPr>
          <w:i/>
        </w:rPr>
        <w:t>рентгенхирургических</w:t>
      </w:r>
      <w:proofErr w:type="spellEnd"/>
      <w:r w:rsidR="00245C7C">
        <w:rPr>
          <w:i/>
        </w:rPr>
        <w:t xml:space="preserve"> вмешательств ГКБ</w:t>
      </w:r>
      <w:proofErr w:type="gramEnd"/>
      <w:r w:rsidR="00245C7C">
        <w:rPr>
          <w:i/>
        </w:rPr>
        <w:t xml:space="preserve"> №</w:t>
      </w:r>
      <w:proofErr w:type="gramStart"/>
      <w:r w:rsidR="00245C7C">
        <w:rPr>
          <w:i/>
        </w:rPr>
        <w:t>7</w:t>
      </w:r>
      <w:proofErr w:type="gramEnd"/>
      <w:r w:rsidR="00245C7C">
        <w:rPr>
          <w:i/>
        </w:rPr>
        <w:t xml:space="preserve"> г. Казани.</w:t>
      </w:r>
    </w:p>
    <w:p w:rsidR="00D03953" w:rsidRDefault="00245C7C" w:rsidP="004F33E7">
      <w:pPr>
        <w:spacing w:after="0" w:line="240" w:lineRule="auto"/>
        <w:jc w:val="both"/>
        <w:rPr>
          <w:i/>
        </w:rPr>
      </w:pPr>
      <w:r>
        <w:rPr>
          <w:i/>
        </w:rPr>
        <w:t xml:space="preserve">Цель доклада: Показать технику </w:t>
      </w:r>
      <w:proofErr w:type="spellStart"/>
      <w:r>
        <w:rPr>
          <w:i/>
        </w:rPr>
        <w:t>чрескожного</w:t>
      </w:r>
      <w:proofErr w:type="spellEnd"/>
      <w:r>
        <w:rPr>
          <w:i/>
        </w:rPr>
        <w:t xml:space="preserve"> дренирования под лучевым контролем в лечении деструктивного панкреатита. Представить результаты </w:t>
      </w:r>
      <w:proofErr w:type="spellStart"/>
      <w:r>
        <w:rPr>
          <w:i/>
        </w:rPr>
        <w:t>чрескожного</w:t>
      </w:r>
      <w:proofErr w:type="spellEnd"/>
      <w:r>
        <w:rPr>
          <w:i/>
        </w:rPr>
        <w:t xml:space="preserve"> дренирования под лучевым контролем в лечении деструктивного панкреатита.</w:t>
      </w:r>
    </w:p>
    <w:p w:rsidR="006A4513" w:rsidRDefault="006A4513" w:rsidP="004F33E7">
      <w:pPr>
        <w:spacing w:after="0" w:line="240" w:lineRule="auto"/>
        <w:jc w:val="both"/>
        <w:rPr>
          <w:i/>
        </w:rPr>
      </w:pPr>
      <w:r>
        <w:rPr>
          <w:i/>
        </w:rPr>
        <w:t>13.45-14</w:t>
      </w:r>
      <w:r w:rsidRPr="006A4513">
        <w:rPr>
          <w:i/>
        </w:rPr>
        <w:t>.0</w:t>
      </w:r>
      <w:r>
        <w:rPr>
          <w:i/>
        </w:rPr>
        <w:t>0</w:t>
      </w:r>
      <w:r w:rsidRPr="006A4513">
        <w:rPr>
          <w:i/>
        </w:rPr>
        <w:t xml:space="preserve"> – Дискуссия, ответы на вопросы</w:t>
      </w:r>
    </w:p>
    <w:p w:rsidR="004F33E7" w:rsidRDefault="004F33E7" w:rsidP="004F33E7">
      <w:pPr>
        <w:spacing w:after="0" w:line="240" w:lineRule="auto"/>
        <w:jc w:val="both"/>
        <w:rPr>
          <w:i/>
        </w:rPr>
      </w:pPr>
    </w:p>
    <w:p w:rsidR="006A4513" w:rsidRDefault="006A4513" w:rsidP="004F33E7">
      <w:pPr>
        <w:spacing w:after="0" w:line="240" w:lineRule="auto"/>
        <w:jc w:val="both"/>
        <w:rPr>
          <w:i/>
        </w:rPr>
      </w:pPr>
      <w:r>
        <w:rPr>
          <w:i/>
        </w:rPr>
        <w:t>14.00 – 14.30 Перерыв</w:t>
      </w:r>
    </w:p>
    <w:p w:rsidR="004F33E7" w:rsidRDefault="004F33E7" w:rsidP="004F33E7">
      <w:pPr>
        <w:spacing w:after="0" w:line="240" w:lineRule="auto"/>
        <w:jc w:val="both"/>
        <w:rPr>
          <w:b/>
        </w:rPr>
      </w:pPr>
    </w:p>
    <w:p w:rsidR="00D03953" w:rsidRDefault="006A4513" w:rsidP="004F33E7">
      <w:pPr>
        <w:spacing w:after="0" w:line="240" w:lineRule="auto"/>
        <w:jc w:val="both"/>
        <w:rPr>
          <w:b/>
        </w:rPr>
      </w:pPr>
      <w:r>
        <w:rPr>
          <w:b/>
        </w:rPr>
        <w:t>14.30-14.45</w:t>
      </w:r>
      <w:r w:rsidR="00245C7C">
        <w:rPr>
          <w:b/>
        </w:rPr>
        <w:t xml:space="preserve">. Коррекция острой </w:t>
      </w:r>
      <w:r>
        <w:rPr>
          <w:b/>
        </w:rPr>
        <w:t>печёночной</w:t>
      </w:r>
      <w:r w:rsidR="00245C7C">
        <w:rPr>
          <w:b/>
        </w:rPr>
        <w:t xml:space="preserve"> недостаточности у больных с механической желтухой. </w:t>
      </w:r>
    </w:p>
    <w:p w:rsidR="00D03953" w:rsidRDefault="006A4513" w:rsidP="004F33E7">
      <w:pPr>
        <w:spacing w:after="0" w:line="240" w:lineRule="auto"/>
        <w:jc w:val="both"/>
        <w:rPr>
          <w:i/>
        </w:rPr>
      </w:pPr>
      <w:r>
        <w:rPr>
          <w:i/>
        </w:rPr>
        <w:t xml:space="preserve">Лектор - </w:t>
      </w:r>
      <w:r w:rsidR="00245C7C">
        <w:rPr>
          <w:i/>
        </w:rPr>
        <w:t xml:space="preserve">В.Н. Коробков, к.м.н., доцент, доцент кафедры хирургии КГМА – филиала ФГБОУ ДПО РМАНПО Минздрава России, И.Ф. </w:t>
      </w:r>
      <w:proofErr w:type="spellStart"/>
      <w:r w:rsidR="00245C7C">
        <w:rPr>
          <w:i/>
        </w:rPr>
        <w:t>Шарафисламов</w:t>
      </w:r>
      <w:proofErr w:type="spellEnd"/>
      <w:r w:rsidR="00245C7C">
        <w:rPr>
          <w:i/>
        </w:rPr>
        <w:t xml:space="preserve"> – руководитель центра </w:t>
      </w:r>
      <w:proofErr w:type="spellStart"/>
      <w:r w:rsidR="00245C7C">
        <w:rPr>
          <w:i/>
        </w:rPr>
        <w:t>рентгенхирургических</w:t>
      </w:r>
      <w:proofErr w:type="spellEnd"/>
      <w:r w:rsidR="00245C7C">
        <w:rPr>
          <w:i/>
        </w:rPr>
        <w:t xml:space="preserve"> вмешательств ГКБ №7 г. Казани.</w:t>
      </w:r>
    </w:p>
    <w:p w:rsidR="00D03953" w:rsidRDefault="00245C7C" w:rsidP="004F33E7">
      <w:pPr>
        <w:spacing w:after="0" w:line="240" w:lineRule="auto"/>
        <w:jc w:val="both"/>
        <w:rPr>
          <w:i/>
        </w:rPr>
      </w:pPr>
      <w:r>
        <w:rPr>
          <w:i/>
        </w:rPr>
        <w:t xml:space="preserve">Цель доклада: Представить особенности клинической картины острой </w:t>
      </w:r>
      <w:proofErr w:type="spellStart"/>
      <w:r>
        <w:rPr>
          <w:i/>
        </w:rPr>
        <w:t>печеночной</w:t>
      </w:r>
      <w:proofErr w:type="spellEnd"/>
      <w:r>
        <w:rPr>
          <w:i/>
        </w:rPr>
        <w:t xml:space="preserve"> недостаточности у больных с механической желтухой. Дать оценку возможностям различных методов исследования (лабораторные исследования, УЗИ, РКТ). Оценить эффективность различных методов медикаментозной  коррекции проявлений острой </w:t>
      </w:r>
      <w:proofErr w:type="spellStart"/>
      <w:r>
        <w:rPr>
          <w:i/>
        </w:rPr>
        <w:t>печеночной</w:t>
      </w:r>
      <w:proofErr w:type="spellEnd"/>
      <w:r>
        <w:rPr>
          <w:i/>
        </w:rPr>
        <w:t xml:space="preserve"> недостаточности.</w:t>
      </w:r>
    </w:p>
    <w:p w:rsidR="006A4513" w:rsidRDefault="006A4513" w:rsidP="004F33E7">
      <w:pPr>
        <w:spacing w:after="0" w:line="240" w:lineRule="auto"/>
        <w:jc w:val="both"/>
        <w:rPr>
          <w:i/>
        </w:rPr>
      </w:pPr>
      <w:r>
        <w:rPr>
          <w:i/>
        </w:rPr>
        <w:t>14.45-15</w:t>
      </w:r>
      <w:r w:rsidRPr="006A4513">
        <w:rPr>
          <w:i/>
        </w:rPr>
        <w:t>.00 – Дискуссия, ответы на вопросы</w:t>
      </w:r>
      <w:r>
        <w:rPr>
          <w:i/>
        </w:rPr>
        <w:t>.</w:t>
      </w:r>
    </w:p>
    <w:p w:rsidR="00D03953" w:rsidRDefault="00D03953" w:rsidP="004F33E7">
      <w:pPr>
        <w:spacing w:after="0" w:line="240" w:lineRule="auto"/>
        <w:jc w:val="both"/>
        <w:rPr>
          <w:b/>
        </w:rPr>
      </w:pPr>
    </w:p>
    <w:p w:rsidR="00D03953" w:rsidRDefault="006A4513" w:rsidP="004F33E7">
      <w:pPr>
        <w:spacing w:after="0" w:line="240" w:lineRule="auto"/>
        <w:jc w:val="both"/>
        <w:rPr>
          <w:b/>
        </w:rPr>
      </w:pPr>
      <w:r>
        <w:rPr>
          <w:b/>
        </w:rPr>
        <w:t>15.00-15</w:t>
      </w:r>
      <w:r w:rsidR="00245C7C">
        <w:rPr>
          <w:b/>
        </w:rPr>
        <w:t>.15 Современная тенденция в лечении больных с перитонитом</w:t>
      </w:r>
    </w:p>
    <w:p w:rsidR="00D03953" w:rsidRDefault="006A4513" w:rsidP="004F33E7">
      <w:pPr>
        <w:spacing w:after="0" w:line="240" w:lineRule="auto"/>
        <w:jc w:val="both"/>
        <w:rPr>
          <w:i/>
        </w:rPr>
      </w:pPr>
      <w:r>
        <w:rPr>
          <w:i/>
        </w:rPr>
        <w:t xml:space="preserve">Лектор - </w:t>
      </w:r>
      <w:r w:rsidR="00245C7C">
        <w:rPr>
          <w:i/>
        </w:rPr>
        <w:t>И.С. Малков, д.м.н. профессор, заведующий кафедрой хирургии КГМА – филиала ФГБОУ ДПО РМАНПО Минздрава России.</w:t>
      </w:r>
    </w:p>
    <w:p w:rsidR="00D03953" w:rsidRDefault="00245C7C" w:rsidP="004F33E7">
      <w:pPr>
        <w:spacing w:after="0" w:line="240" w:lineRule="auto"/>
        <w:jc w:val="both"/>
        <w:rPr>
          <w:i/>
        </w:rPr>
      </w:pPr>
      <w:r>
        <w:rPr>
          <w:i/>
        </w:rPr>
        <w:t>Цель доклада: Дать оценку современной тенденции в лечении больных с перитонитом возможностям инструментальных методов. Представить новые технологии в лечении больных с перитонитом.</w:t>
      </w:r>
    </w:p>
    <w:p w:rsidR="006A4513" w:rsidRDefault="006A4513" w:rsidP="004F33E7">
      <w:pPr>
        <w:spacing w:after="0" w:line="240" w:lineRule="auto"/>
        <w:jc w:val="both"/>
        <w:rPr>
          <w:i/>
        </w:rPr>
      </w:pPr>
      <w:r>
        <w:rPr>
          <w:i/>
        </w:rPr>
        <w:t>15.15-15.3</w:t>
      </w:r>
      <w:r w:rsidRPr="006A4513">
        <w:rPr>
          <w:i/>
        </w:rPr>
        <w:t>0 – Дискуссия, ответы на вопросы.</w:t>
      </w:r>
    </w:p>
    <w:p w:rsidR="00D03953" w:rsidRDefault="00D03953" w:rsidP="004F33E7">
      <w:pPr>
        <w:spacing w:after="0" w:line="240" w:lineRule="auto"/>
        <w:jc w:val="both"/>
        <w:rPr>
          <w:i/>
        </w:rPr>
      </w:pPr>
    </w:p>
    <w:p w:rsidR="00D03953" w:rsidRDefault="006A4513" w:rsidP="004F33E7">
      <w:pPr>
        <w:spacing w:after="0" w:line="240" w:lineRule="auto"/>
        <w:jc w:val="both"/>
        <w:rPr>
          <w:b/>
        </w:rPr>
      </w:pPr>
      <w:r>
        <w:rPr>
          <w:b/>
        </w:rPr>
        <w:t>15.30-15.45</w:t>
      </w:r>
      <w:r w:rsidR="00245C7C">
        <w:rPr>
          <w:b/>
        </w:rPr>
        <w:t xml:space="preserve"> Патогенетические аспекты острого панкреатита.</w:t>
      </w:r>
    </w:p>
    <w:p w:rsidR="00D03953" w:rsidRDefault="006A4513" w:rsidP="004F33E7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 xml:space="preserve">Лектор - </w:t>
      </w:r>
      <w:r w:rsidR="00245C7C">
        <w:rPr>
          <w:i/>
        </w:rPr>
        <w:t xml:space="preserve">В.Ф. </w:t>
      </w:r>
      <w:proofErr w:type="spellStart"/>
      <w:r w:rsidR="00245C7C">
        <w:rPr>
          <w:i/>
        </w:rPr>
        <w:t>Чикаев</w:t>
      </w:r>
      <w:proofErr w:type="spellEnd"/>
      <w:r w:rsidR="00245C7C">
        <w:rPr>
          <w:i/>
        </w:rPr>
        <w:t>, д.м.н. профессор, профессор кафедры</w:t>
      </w:r>
      <w:r w:rsidR="00245C7C">
        <w:rPr>
          <w:i/>
          <w:iCs/>
        </w:rPr>
        <w:t xml:space="preserve"> травматологии, ортопедии и хирургии экстремальных ситуаций ФГБОУ </w:t>
      </w:r>
      <w:proofErr w:type="gramStart"/>
      <w:r w:rsidR="00245C7C">
        <w:rPr>
          <w:i/>
          <w:iCs/>
        </w:rPr>
        <w:t>ВО</w:t>
      </w:r>
      <w:proofErr w:type="gramEnd"/>
      <w:r w:rsidR="00245C7C">
        <w:rPr>
          <w:i/>
          <w:iCs/>
        </w:rPr>
        <w:t xml:space="preserve"> «Казанский ГМУ» Министерства здравоохранения РФ</w:t>
      </w:r>
    </w:p>
    <w:p w:rsidR="00D03953" w:rsidRDefault="00245C7C" w:rsidP="004F33E7">
      <w:pPr>
        <w:spacing w:after="0" w:line="240" w:lineRule="auto"/>
        <w:jc w:val="both"/>
        <w:rPr>
          <w:i/>
        </w:rPr>
      </w:pPr>
      <w:r>
        <w:rPr>
          <w:i/>
        </w:rPr>
        <w:t>Цель доклада: Представить современные данные по патогенетическим аспектам острого панкреатита. Предложить алгоритм диагностики и лечения пациентов с острым панкреатитом.</w:t>
      </w:r>
    </w:p>
    <w:p w:rsidR="006A4513" w:rsidRDefault="004F33E7" w:rsidP="004F33E7">
      <w:pPr>
        <w:spacing w:after="0" w:line="240" w:lineRule="auto"/>
        <w:jc w:val="both"/>
        <w:rPr>
          <w:i/>
        </w:rPr>
      </w:pPr>
      <w:r>
        <w:rPr>
          <w:i/>
        </w:rPr>
        <w:t>15.45-16.0</w:t>
      </w:r>
      <w:r w:rsidR="006A4513" w:rsidRPr="006A4513">
        <w:rPr>
          <w:i/>
        </w:rPr>
        <w:t>0 – Дискуссия, ответы на вопросы.</w:t>
      </w:r>
    </w:p>
    <w:p w:rsidR="00D03953" w:rsidRDefault="00D03953" w:rsidP="004F33E7">
      <w:pPr>
        <w:spacing w:after="0" w:line="240" w:lineRule="auto"/>
        <w:jc w:val="both"/>
        <w:rPr>
          <w:b/>
        </w:rPr>
      </w:pPr>
    </w:p>
    <w:p w:rsidR="00D03953" w:rsidRDefault="004F33E7" w:rsidP="004F33E7">
      <w:pPr>
        <w:spacing w:after="0" w:line="240" w:lineRule="auto"/>
        <w:jc w:val="both"/>
        <w:rPr>
          <w:b/>
        </w:rPr>
      </w:pPr>
      <w:r>
        <w:rPr>
          <w:b/>
        </w:rPr>
        <w:t>16.00-16.1</w:t>
      </w:r>
      <w:r w:rsidR="00245C7C">
        <w:rPr>
          <w:b/>
        </w:rPr>
        <w:t>5 Особенности травм груди с повреждением диафрагмы</w:t>
      </w:r>
    </w:p>
    <w:p w:rsidR="00D03953" w:rsidRDefault="004F33E7" w:rsidP="004F33E7">
      <w:pPr>
        <w:spacing w:after="0" w:line="240" w:lineRule="auto"/>
        <w:jc w:val="both"/>
        <w:rPr>
          <w:i/>
        </w:rPr>
      </w:pPr>
      <w:r>
        <w:rPr>
          <w:i/>
        </w:rPr>
        <w:t xml:space="preserve">Лектор - </w:t>
      </w:r>
      <w:r w:rsidR="00245C7C">
        <w:rPr>
          <w:i/>
        </w:rPr>
        <w:t xml:space="preserve">В.Ф. </w:t>
      </w:r>
      <w:proofErr w:type="spellStart"/>
      <w:r w:rsidR="00245C7C">
        <w:rPr>
          <w:i/>
        </w:rPr>
        <w:t>Чикаев</w:t>
      </w:r>
      <w:proofErr w:type="spellEnd"/>
      <w:r w:rsidR="00245C7C">
        <w:rPr>
          <w:i/>
        </w:rPr>
        <w:t xml:space="preserve">, д.м.н. профессор, профессор </w:t>
      </w:r>
      <w:r w:rsidR="00245C7C">
        <w:rPr>
          <w:i/>
          <w:iCs/>
        </w:rPr>
        <w:t xml:space="preserve">кафедры травматологии, ортопедии и хирургии экстремальных ситуаций ФГБОУ </w:t>
      </w:r>
      <w:proofErr w:type="gramStart"/>
      <w:r w:rsidR="00245C7C">
        <w:rPr>
          <w:i/>
          <w:iCs/>
        </w:rPr>
        <w:t>ВО</w:t>
      </w:r>
      <w:proofErr w:type="gramEnd"/>
      <w:r w:rsidR="00245C7C">
        <w:rPr>
          <w:i/>
          <w:iCs/>
        </w:rPr>
        <w:t xml:space="preserve"> «Казанский ГМУ» Министерства здравоохранения РФ</w:t>
      </w:r>
    </w:p>
    <w:p w:rsidR="00D03953" w:rsidRDefault="00245C7C" w:rsidP="004F33E7">
      <w:pPr>
        <w:spacing w:after="0" w:line="240" w:lineRule="auto"/>
        <w:jc w:val="both"/>
        <w:rPr>
          <w:i/>
        </w:rPr>
      </w:pPr>
      <w:r>
        <w:rPr>
          <w:i/>
        </w:rPr>
        <w:t>Цель доклада: Определить особенности неотложной помощи при сочетанной травме груди и диафрагмы. Предложить алгоритм диагностики и лечения пострадавших с сочетанной травмой.</w:t>
      </w:r>
    </w:p>
    <w:p w:rsidR="00D03953" w:rsidRPr="004F33E7" w:rsidRDefault="004F33E7" w:rsidP="004F33E7">
      <w:pPr>
        <w:spacing w:after="0" w:line="240" w:lineRule="auto"/>
        <w:jc w:val="both"/>
        <w:rPr>
          <w:i/>
        </w:rPr>
      </w:pPr>
      <w:r>
        <w:rPr>
          <w:i/>
        </w:rPr>
        <w:t>16.15-16.30</w:t>
      </w:r>
      <w:r w:rsidRPr="004F33E7">
        <w:rPr>
          <w:i/>
        </w:rPr>
        <w:t xml:space="preserve"> – Дискуссия, ответы на вопросы.</w:t>
      </w:r>
    </w:p>
    <w:p w:rsidR="004F33E7" w:rsidRDefault="004F33E7" w:rsidP="004F33E7">
      <w:pPr>
        <w:spacing w:after="0" w:line="240" w:lineRule="auto"/>
        <w:jc w:val="both"/>
      </w:pPr>
    </w:p>
    <w:p w:rsidR="004F33E7" w:rsidRDefault="004F33E7" w:rsidP="004F33E7">
      <w:pPr>
        <w:spacing w:after="0" w:line="240" w:lineRule="auto"/>
        <w:jc w:val="both"/>
      </w:pPr>
    </w:p>
    <w:p w:rsidR="004F33E7" w:rsidRDefault="004F33E7" w:rsidP="004F33E7">
      <w:pPr>
        <w:spacing w:after="0" w:line="240" w:lineRule="auto"/>
        <w:jc w:val="both"/>
      </w:pPr>
    </w:p>
    <w:p w:rsidR="004F33E7" w:rsidRDefault="004F33E7" w:rsidP="004F33E7">
      <w:pPr>
        <w:spacing w:after="0" w:line="240" w:lineRule="auto"/>
        <w:jc w:val="both"/>
      </w:pPr>
    </w:p>
    <w:p w:rsidR="004F33E7" w:rsidRDefault="004F33E7" w:rsidP="004F33E7">
      <w:pPr>
        <w:spacing w:after="0" w:line="240" w:lineRule="auto"/>
        <w:jc w:val="both"/>
      </w:pPr>
    </w:p>
    <w:p w:rsidR="004F33E7" w:rsidRDefault="004F33E7" w:rsidP="004F33E7">
      <w:pPr>
        <w:spacing w:after="0" w:line="240" w:lineRule="auto"/>
        <w:jc w:val="both"/>
      </w:pPr>
    </w:p>
    <w:p w:rsidR="004F33E7" w:rsidRDefault="004F33E7" w:rsidP="004F33E7">
      <w:pPr>
        <w:spacing w:after="0" w:line="240" w:lineRule="auto"/>
        <w:jc w:val="both"/>
      </w:pPr>
      <w:r>
        <w:t>Председатель программного комитета</w:t>
      </w:r>
    </w:p>
    <w:p w:rsidR="00D03953" w:rsidRDefault="00245C7C" w:rsidP="004F33E7">
      <w:pPr>
        <w:spacing w:after="0" w:line="240" w:lineRule="auto"/>
        <w:jc w:val="both"/>
      </w:pPr>
      <w:r>
        <w:t xml:space="preserve">Заведующий кафедрой хирургии </w:t>
      </w:r>
    </w:p>
    <w:p w:rsidR="00D03953" w:rsidRDefault="00245C7C" w:rsidP="004F33E7">
      <w:pPr>
        <w:spacing w:after="0" w:line="240" w:lineRule="auto"/>
        <w:jc w:val="both"/>
      </w:pPr>
      <w:r>
        <w:t xml:space="preserve">КГМА – филиала ФГБОУ ДПО РМАНПО </w:t>
      </w:r>
    </w:p>
    <w:p w:rsidR="00D03953" w:rsidRDefault="00245C7C" w:rsidP="004F33E7">
      <w:pPr>
        <w:spacing w:after="0" w:line="240" w:lineRule="auto"/>
        <w:jc w:val="both"/>
      </w:pPr>
      <w:r>
        <w:t>Минздрава России, д.м.н. профессор                                                                       И.С. Малков</w:t>
      </w:r>
    </w:p>
    <w:sectPr w:rsidR="00D039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51"/>
    <w:rsid w:val="CDF67CD7"/>
    <w:rsid w:val="DFFFF74C"/>
    <w:rsid w:val="E9D4A3C5"/>
    <w:rsid w:val="00006F15"/>
    <w:rsid w:val="00026BB3"/>
    <w:rsid w:val="00092C7E"/>
    <w:rsid w:val="000E79E8"/>
    <w:rsid w:val="0011537B"/>
    <w:rsid w:val="001827A4"/>
    <w:rsid w:val="001A5FB5"/>
    <w:rsid w:val="00230347"/>
    <w:rsid w:val="00230C4A"/>
    <w:rsid w:val="00245C7C"/>
    <w:rsid w:val="002A4C86"/>
    <w:rsid w:val="002A5314"/>
    <w:rsid w:val="002B49ED"/>
    <w:rsid w:val="003446E4"/>
    <w:rsid w:val="00371EBB"/>
    <w:rsid w:val="003A4B2D"/>
    <w:rsid w:val="003A765F"/>
    <w:rsid w:val="003C0C3A"/>
    <w:rsid w:val="003E44E1"/>
    <w:rsid w:val="00401F52"/>
    <w:rsid w:val="00456924"/>
    <w:rsid w:val="004A5A64"/>
    <w:rsid w:val="004F33E7"/>
    <w:rsid w:val="00504E1F"/>
    <w:rsid w:val="00537DB6"/>
    <w:rsid w:val="005405B7"/>
    <w:rsid w:val="00566E45"/>
    <w:rsid w:val="006624C4"/>
    <w:rsid w:val="00662622"/>
    <w:rsid w:val="006A4513"/>
    <w:rsid w:val="006D2F9B"/>
    <w:rsid w:val="00711F54"/>
    <w:rsid w:val="00782EA1"/>
    <w:rsid w:val="007C6980"/>
    <w:rsid w:val="008238C6"/>
    <w:rsid w:val="0084489B"/>
    <w:rsid w:val="008F7558"/>
    <w:rsid w:val="00910595"/>
    <w:rsid w:val="00934784"/>
    <w:rsid w:val="0096408A"/>
    <w:rsid w:val="009A6BFF"/>
    <w:rsid w:val="009C0C82"/>
    <w:rsid w:val="009F61A2"/>
    <w:rsid w:val="00A24081"/>
    <w:rsid w:val="00A4390B"/>
    <w:rsid w:val="00A508CD"/>
    <w:rsid w:val="00A872DD"/>
    <w:rsid w:val="00A91992"/>
    <w:rsid w:val="00AC326A"/>
    <w:rsid w:val="00AE2F44"/>
    <w:rsid w:val="00AF53F0"/>
    <w:rsid w:val="00B07E0C"/>
    <w:rsid w:val="00B50C24"/>
    <w:rsid w:val="00BA25D8"/>
    <w:rsid w:val="00BF3AE6"/>
    <w:rsid w:val="00C04196"/>
    <w:rsid w:val="00C20E51"/>
    <w:rsid w:val="00C96375"/>
    <w:rsid w:val="00D03953"/>
    <w:rsid w:val="00D47689"/>
    <w:rsid w:val="00D95F25"/>
    <w:rsid w:val="00E77991"/>
    <w:rsid w:val="00ED57BD"/>
    <w:rsid w:val="00EF4EBF"/>
    <w:rsid w:val="00F23B45"/>
    <w:rsid w:val="00F80551"/>
    <w:rsid w:val="00F87990"/>
    <w:rsid w:val="00FC2206"/>
    <w:rsid w:val="00FF760E"/>
    <w:rsid w:val="7AFBF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</w:style>
  <w:style w:type="character" w:styleId="a4">
    <w:name w:val="Hyperlink"/>
    <w:basedOn w:val="a0"/>
    <w:rsid w:val="00A50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</w:style>
  <w:style w:type="character" w:styleId="a4">
    <w:name w:val="Hyperlink"/>
    <w:basedOn w:val="a0"/>
    <w:rsid w:val="00A50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ceureka.ru/sergency_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КАЗАНСКАЯ ГОСУДАРСТВЕННАЯ МЕДИЦИНСКАЯ АКАДЕМИЯ</vt:lpstr>
    </vt:vector>
  </TitlesOfParts>
  <Company>SPecialiST RePack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КАЗАНСКАЯ ГОСУДАРСТВЕННАЯ МЕДИЦИНСКАЯ АКАДЕМИЯ</dc:title>
  <dc:creator>Шаймарданов</dc:creator>
  <cp:lastModifiedBy>Admin</cp:lastModifiedBy>
  <cp:revision>6</cp:revision>
  <cp:lastPrinted>2019-01-09T15:46:00Z</cp:lastPrinted>
  <dcterms:created xsi:type="dcterms:W3CDTF">2019-01-09T11:53:00Z</dcterms:created>
  <dcterms:modified xsi:type="dcterms:W3CDTF">2019-01-09T15:47:00Z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