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5F75E8">
        <w:rPr>
          <w:rStyle w:val="markedcontent"/>
          <w:rFonts w:ascii="Times New Roman" w:hAnsi="Times New Roman" w:cs="Times New Roman"/>
          <w:b/>
          <w:sz w:val="28"/>
          <w:szCs w:val="28"/>
        </w:rPr>
        <w:t>ая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конференция 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«Патология шейки матки, влагалища и вульвы: от теории к практике»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F37491">
        <w:rPr>
          <w:rStyle w:val="markedcontent"/>
          <w:rFonts w:ascii="Times New Roman" w:hAnsi="Times New Roman" w:cs="Times New Roman"/>
          <w:sz w:val="28"/>
          <w:szCs w:val="28"/>
        </w:rPr>
        <w:t>16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.02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215A6C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F3749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Казань, пер.Кирова,2а</w:t>
      </w:r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, ЛДЦ «</w:t>
      </w:r>
      <w:proofErr w:type="spellStart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4 этаж (зал для конференций)</w:t>
      </w:r>
    </w:p>
    <w:p w:rsid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F37491" w:rsidRPr="00E30355">
          <w:rPr>
            <w:rStyle w:val="a3"/>
            <w:rFonts w:ascii="Times New Roman" w:hAnsi="Times New Roman" w:cs="Times New Roman"/>
            <w:sz w:val="28"/>
            <w:szCs w:val="28"/>
          </w:rPr>
          <w:t>https://pceureka.ru/patology_160222</w:t>
        </w:r>
      </w:hyperlink>
      <w:r w:rsidR="00E5365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B01ED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3B01E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14.30-15.00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.00-15.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 шейки матки. Когда необходимо радикальное лечение?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 современную классификацию и методы диагностики дисплазии шейки матки.</w:t>
      </w:r>
      <w:r w:rsidR="004544D1" w:rsidRPr="004544D1">
        <w:t xml:space="preserve"> </w:t>
      </w:r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разбора клинического протокола МЗ РФ дать тактику ведения пациенток с дисплазией шейки матки.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– </w:t>
      </w:r>
      <w:proofErr w:type="spellStart"/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Мазитова</w:t>
      </w:r>
      <w:proofErr w:type="spellEnd"/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д.м.н., профессор кафедры акушерства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гинекологии КГМА – филиала ФГБОУ ДПО РМАНПО МЗ России.</w:t>
      </w:r>
    </w:p>
    <w:p w:rsidR="00215A6C" w:rsidRDefault="004544D1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15.30-15.45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4544D1" w:rsidRDefault="004544D1" w:rsidP="003B01ED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15.45-16.15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544D1">
        <w:rPr>
          <w:rStyle w:val="markedcontent"/>
          <w:rFonts w:ascii="Times New Roman" w:hAnsi="Times New Roman" w:cs="Times New Roman"/>
          <w:sz w:val="28"/>
          <w:szCs w:val="28"/>
        </w:rPr>
        <w:t>Рецидивирующие инфекционные процессы нижних отделов гениталий. Причины неудач терапии.</w:t>
      </w:r>
    </w:p>
    <w:p w:rsidR="004544D1" w:rsidRDefault="004544D1" w:rsidP="003B01ED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Цель - </w:t>
      </w:r>
      <w:r w:rsidRPr="004544D1">
        <w:rPr>
          <w:rStyle w:val="markedcontent"/>
          <w:rFonts w:ascii="Times New Roman" w:hAnsi="Times New Roman" w:cs="Times New Roman"/>
          <w:sz w:val="28"/>
          <w:szCs w:val="28"/>
        </w:rPr>
        <w:t>повышение эффективности лечения рецидив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ирующего неспецифического ваги</w:t>
      </w:r>
      <w:r w:rsidRPr="004544D1">
        <w:rPr>
          <w:rStyle w:val="markedcontent"/>
          <w:rFonts w:ascii="Times New Roman" w:hAnsi="Times New Roman" w:cs="Times New Roman"/>
          <w:sz w:val="28"/>
          <w:szCs w:val="28"/>
        </w:rPr>
        <w:t>нита и цервицита у женщин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Будет дан алгоритм ведения на основании разбора различных портретов </w:t>
      </w:r>
      <w:r w:rsidRPr="004544D1">
        <w:rPr>
          <w:rStyle w:val="markedcontent"/>
          <w:rFonts w:ascii="Times New Roman" w:hAnsi="Times New Roman" w:cs="Times New Roman"/>
          <w:sz w:val="28"/>
          <w:szCs w:val="28"/>
        </w:rPr>
        <w:t>пациенток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544D1" w:rsidRDefault="004544D1" w:rsidP="003B01ED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Зефирова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Т.П., д.м.н., </w:t>
      </w:r>
      <w:r w:rsidRPr="004544D1">
        <w:rPr>
          <w:rStyle w:val="markedcontent"/>
          <w:rFonts w:ascii="Times New Roman" w:hAnsi="Times New Roman" w:cs="Times New Roman"/>
          <w:sz w:val="28"/>
          <w:szCs w:val="28"/>
        </w:rPr>
        <w:t>профессор кафедры акушерства и гинекологии КГМА – филиала ФГБОУ ДПО РМАНПО МЗ России.</w:t>
      </w:r>
    </w:p>
    <w:p w:rsidR="004544D1" w:rsidRDefault="004544D1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16.15-16.30</w:t>
      </w:r>
      <w:r w:rsidRPr="004544D1">
        <w:t xml:space="preserve"> </w:t>
      </w:r>
      <w:r w:rsidRPr="004544D1">
        <w:rPr>
          <w:rStyle w:val="markedcontent"/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4544D1" w:rsidRDefault="004544D1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16.30-16.45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Современный взгляд на ведение больных с </w:t>
      </w:r>
      <w:proofErr w:type="spellStart"/>
      <w:r w:rsidR="003B01ED">
        <w:rPr>
          <w:rStyle w:val="markedcontent"/>
          <w:rFonts w:ascii="Times New Roman" w:hAnsi="Times New Roman" w:cs="Times New Roman"/>
          <w:sz w:val="28"/>
          <w:szCs w:val="28"/>
        </w:rPr>
        <w:t>краурозом</w:t>
      </w:r>
      <w:proofErr w:type="spellEnd"/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вульвы. </w:t>
      </w:r>
    </w:p>
    <w:p w:rsidR="003B01ED" w:rsidRDefault="003B01ED" w:rsidP="003B01ED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Цель - в</w:t>
      </w:r>
      <w:r w:rsidRP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докладе будут</w:t>
      </w:r>
      <w:r w:rsidRP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представлены современные методы лечения и обозначен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преимуществ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комплексного подхода к ведению больных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краурозом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вульвы.</w:t>
      </w:r>
    </w:p>
    <w:p w:rsidR="004544D1" w:rsidRDefault="003B01ED" w:rsidP="003B01ED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Антропова Е.Ю., к.м.н., доцент </w:t>
      </w:r>
      <w:r w:rsidRPr="003B01ED">
        <w:rPr>
          <w:rStyle w:val="markedcontent"/>
          <w:rFonts w:ascii="Times New Roman" w:hAnsi="Times New Roman" w:cs="Times New Roman"/>
          <w:sz w:val="28"/>
          <w:szCs w:val="28"/>
        </w:rPr>
        <w:t>кафедры акушерства и гинекологии КГМА – филиала ФГБОУ ДПО РМАНПО МЗ России.</w:t>
      </w:r>
    </w:p>
    <w:p w:rsidR="003B01ED" w:rsidRPr="00215A6C" w:rsidRDefault="003B01ED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16.45-17.00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65DE4" w:rsidRDefault="00D65DE4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215A6C"/>
    <w:rsid w:val="003B01ED"/>
    <w:rsid w:val="004544D1"/>
    <w:rsid w:val="004E2445"/>
    <w:rsid w:val="005F75E8"/>
    <w:rsid w:val="00A352C1"/>
    <w:rsid w:val="00B7468D"/>
    <w:rsid w:val="00D65DE4"/>
    <w:rsid w:val="00DD54BC"/>
    <w:rsid w:val="00E53656"/>
    <w:rsid w:val="00F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patology_160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2021-11-16T07:31:00Z</cp:lastPrinted>
  <dcterms:created xsi:type="dcterms:W3CDTF">2021-11-11T14:25:00Z</dcterms:created>
  <dcterms:modified xsi:type="dcterms:W3CDTF">2021-11-16T07:33:00Z</dcterms:modified>
</cp:coreProperties>
</file>