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4" w:rsidRPr="0025739B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9B">
        <w:rPr>
          <w:rFonts w:ascii="Times New Roman" w:hAnsi="Times New Roman" w:cs="Times New Roman"/>
          <w:b/>
          <w:sz w:val="24"/>
          <w:szCs w:val="24"/>
        </w:rPr>
        <w:t>Школа для врачей акушеров-гинекологов, урологов, эндокринологов</w:t>
      </w:r>
    </w:p>
    <w:p w:rsidR="00F00A27" w:rsidRPr="0025739B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9B">
        <w:rPr>
          <w:rFonts w:ascii="Times New Roman" w:hAnsi="Times New Roman" w:cs="Times New Roman"/>
          <w:b/>
          <w:sz w:val="24"/>
          <w:szCs w:val="24"/>
        </w:rPr>
        <w:t>«Естественная беременность. Реалии 21 века»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</w:t>
      </w:r>
      <w:r w:rsidR="002B305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05E">
        <w:rPr>
          <w:rFonts w:ascii="Times New Roman" w:hAnsi="Times New Roman" w:cs="Times New Roman"/>
          <w:sz w:val="24"/>
          <w:szCs w:val="24"/>
        </w:rPr>
        <w:t>марта 2021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сайт:</w:t>
      </w:r>
      <w:r w:rsidR="0025739B" w:rsidRPr="0025739B">
        <w:t xml:space="preserve"> </w:t>
      </w:r>
      <w:hyperlink r:id="rId5" w:history="1">
        <w:r w:rsidR="0025739B" w:rsidRPr="00FB7176">
          <w:rPr>
            <w:rStyle w:val="a3"/>
            <w:rFonts w:ascii="Times New Roman" w:hAnsi="Times New Roman" w:cs="Times New Roman"/>
            <w:sz w:val="24"/>
            <w:szCs w:val="24"/>
          </w:rPr>
          <w:t>https://pceureka.ru/pregnant</w:t>
        </w:r>
      </w:hyperlink>
      <w:r w:rsidR="0025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F267D5" w:rsidRPr="00F267D5">
        <w:t xml:space="preserve"> </w:t>
      </w:r>
      <w:hyperlink r:id="rId6" w:history="1">
        <w:r w:rsidR="00F267D5" w:rsidRPr="00FB717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https://events.webinar.ru/26491161/6980213</w:t>
        </w:r>
      </w:hyperlink>
      <w:r w:rsidR="00F26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A27" w:rsidRPr="0025739B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9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14.50-15.00 Регистрация участников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15.00-15.45 Современный взгляд на п</w:t>
      </w:r>
      <w:r w:rsidR="00F267D5">
        <w:rPr>
          <w:rFonts w:ascii="Times New Roman" w:hAnsi="Times New Roman" w:cs="Times New Roman"/>
          <w:sz w:val="24"/>
          <w:szCs w:val="24"/>
        </w:rPr>
        <w:t xml:space="preserve">атогенез </w:t>
      </w:r>
      <w:r>
        <w:rPr>
          <w:rFonts w:ascii="Times New Roman" w:hAnsi="Times New Roman" w:cs="Times New Roman"/>
          <w:sz w:val="24"/>
          <w:szCs w:val="24"/>
        </w:rPr>
        <w:t>бесплодия. На что стоит обратить внимание.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дать современные аспекты этиологии, патогенеза </w:t>
      </w:r>
      <w:r w:rsidR="00F267D5">
        <w:rPr>
          <w:rFonts w:ascii="Times New Roman" w:hAnsi="Times New Roman" w:cs="Times New Roman"/>
          <w:sz w:val="24"/>
          <w:szCs w:val="24"/>
        </w:rPr>
        <w:t xml:space="preserve">бесплодия </w:t>
      </w:r>
      <w:r>
        <w:rPr>
          <w:rFonts w:ascii="Times New Roman" w:hAnsi="Times New Roman" w:cs="Times New Roman"/>
          <w:sz w:val="24"/>
          <w:szCs w:val="24"/>
        </w:rPr>
        <w:t>согласно клиническим рекомендациям. Представить алгоритм ведения пациенток с различными видами бесплодия.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д.м.н., профессор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15.45-16.00 Дискуссия, ответы на вопросы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16.00-16.25 </w:t>
      </w:r>
      <w:r w:rsidR="005C20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собенности диагностики </w:t>
      </w:r>
      <w:r w:rsidR="00F267D5">
        <w:rPr>
          <w:rFonts w:ascii="Times New Roman" w:hAnsi="Times New Roman" w:cs="Times New Roman"/>
          <w:sz w:val="24"/>
          <w:szCs w:val="24"/>
        </w:rPr>
        <w:t xml:space="preserve">и ведения пациенток с </w:t>
      </w:r>
      <w:r>
        <w:rPr>
          <w:rFonts w:ascii="Times New Roman" w:hAnsi="Times New Roman" w:cs="Times New Roman"/>
          <w:sz w:val="24"/>
          <w:szCs w:val="24"/>
        </w:rPr>
        <w:t>психог</w:t>
      </w:r>
      <w:r w:rsidR="00373BFF">
        <w:rPr>
          <w:rFonts w:ascii="Times New Roman" w:hAnsi="Times New Roman" w:cs="Times New Roman"/>
          <w:sz w:val="24"/>
          <w:szCs w:val="24"/>
        </w:rPr>
        <w:t>енн</w:t>
      </w:r>
      <w:r w:rsidR="00F267D5">
        <w:rPr>
          <w:rFonts w:ascii="Times New Roman" w:hAnsi="Times New Roman" w:cs="Times New Roman"/>
          <w:sz w:val="24"/>
          <w:szCs w:val="24"/>
        </w:rPr>
        <w:t>ыми аспектами</w:t>
      </w:r>
      <w:r w:rsidR="00373BFF">
        <w:rPr>
          <w:rFonts w:ascii="Times New Roman" w:hAnsi="Times New Roman" w:cs="Times New Roman"/>
          <w:sz w:val="24"/>
          <w:szCs w:val="24"/>
        </w:rPr>
        <w:t xml:space="preserve"> бесплодия.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осветить патогенез и роль врача психотерапевта в работе с пациентами с психогенным бесплодием. 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Кирюхина Марина Васильевна, к.м.н., доцент кафедры психотерапии и наркологии КГМА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16.25-16.40 </w:t>
      </w:r>
      <w:r w:rsidRPr="00373BFF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16.40-17.10 </w:t>
      </w:r>
      <w:r w:rsidR="009C19D8">
        <w:rPr>
          <w:rFonts w:ascii="Times New Roman" w:hAnsi="Times New Roman" w:cs="Times New Roman"/>
          <w:sz w:val="24"/>
          <w:szCs w:val="24"/>
        </w:rPr>
        <w:t>Е</w:t>
      </w:r>
      <w:r w:rsidR="009C19D8" w:rsidRPr="009C19D8">
        <w:rPr>
          <w:rFonts w:ascii="Times New Roman" w:hAnsi="Times New Roman" w:cs="Times New Roman"/>
          <w:sz w:val="24"/>
          <w:szCs w:val="24"/>
        </w:rPr>
        <w:t xml:space="preserve">стественная </w:t>
      </w:r>
      <w:r w:rsidR="009C19D8">
        <w:rPr>
          <w:rFonts w:ascii="Times New Roman" w:hAnsi="Times New Roman" w:cs="Times New Roman"/>
          <w:sz w:val="24"/>
          <w:szCs w:val="24"/>
        </w:rPr>
        <w:t xml:space="preserve"> или искусственная беременность. Г</w:t>
      </w:r>
      <w:r w:rsidR="009C19D8" w:rsidRPr="009C19D8">
        <w:rPr>
          <w:rFonts w:ascii="Times New Roman" w:hAnsi="Times New Roman" w:cs="Times New Roman"/>
          <w:sz w:val="24"/>
          <w:szCs w:val="24"/>
        </w:rPr>
        <w:t>рани разумного</w:t>
      </w:r>
      <w:r w:rsidR="00F267D5">
        <w:rPr>
          <w:rFonts w:ascii="Times New Roman" w:hAnsi="Times New Roman" w:cs="Times New Roman"/>
          <w:sz w:val="24"/>
          <w:szCs w:val="24"/>
        </w:rPr>
        <w:t>.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9C19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D8">
        <w:rPr>
          <w:rFonts w:ascii="Times New Roman" w:hAnsi="Times New Roman" w:cs="Times New Roman"/>
          <w:sz w:val="24"/>
          <w:szCs w:val="24"/>
        </w:rPr>
        <w:t xml:space="preserve">осветить новый протокол Марс по </w:t>
      </w:r>
      <w:proofErr w:type="spellStart"/>
      <w:r w:rsidR="009C19D8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="009C19D8">
        <w:rPr>
          <w:rFonts w:ascii="Times New Roman" w:hAnsi="Times New Roman" w:cs="Times New Roman"/>
          <w:sz w:val="24"/>
          <w:szCs w:val="24"/>
        </w:rPr>
        <w:t xml:space="preserve"> подготовке. Дать алгоритм подготовки пациенток к естественной беременности. Дать обзор существующих осложнений после искусственного оплодотворения. </w:t>
      </w:r>
    </w:p>
    <w:p w:rsidR="009C19D8" w:rsidRDefault="009C19D8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Антропова Елена Юрьевна, к.м.н., доцент</w:t>
      </w:r>
    </w:p>
    <w:p w:rsidR="009C19D8" w:rsidRDefault="009C19D8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17.10-17.25 </w:t>
      </w:r>
      <w:r w:rsidRPr="009C19D8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:rsidR="009C19D8" w:rsidRDefault="009C19D8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17.25-17.55 </w:t>
      </w:r>
      <w:proofErr w:type="spellStart"/>
      <w:r w:rsidR="00077B56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="00077B56">
        <w:rPr>
          <w:rFonts w:ascii="Times New Roman" w:hAnsi="Times New Roman" w:cs="Times New Roman"/>
          <w:sz w:val="24"/>
          <w:szCs w:val="24"/>
        </w:rPr>
        <w:t xml:space="preserve"> беременности. В чем виноват мужской фактор?</w:t>
      </w:r>
    </w:p>
    <w:p w:rsidR="00F267D5" w:rsidRDefault="00077B56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дать современные знания о методах обследования мужчин, тестах спермы на фертильность, ошибках в интерпретации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B56" w:rsidRDefault="00077B56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– Прокопьев Ярослав Валерьевич, к.м.н., и/о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урологии КГМА.</w:t>
      </w:r>
    </w:p>
    <w:p w:rsidR="00077B56" w:rsidRDefault="00077B56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17.55-18.10 </w:t>
      </w:r>
      <w:r w:rsidRPr="00077B56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:rsidR="0025739B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B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B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B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B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B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B" w:rsidRPr="00F00A27" w:rsidRDefault="0025739B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программного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sectPr w:rsidR="0025739B" w:rsidRPr="00F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E"/>
    <w:rsid w:val="00077B56"/>
    <w:rsid w:val="0025739B"/>
    <w:rsid w:val="002B305E"/>
    <w:rsid w:val="00373BFF"/>
    <w:rsid w:val="005C2059"/>
    <w:rsid w:val="006020AE"/>
    <w:rsid w:val="007443EB"/>
    <w:rsid w:val="009C19D8"/>
    <w:rsid w:val="00B7468D"/>
    <w:rsid w:val="00D65DE4"/>
    <w:rsid w:val="00F00A27"/>
    <w:rsid w:val="00F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6980213" TargetMode="External"/><Relationship Id="rId5" Type="http://schemas.openxmlformats.org/officeDocument/2006/relationships/hyperlink" Target="https://pceureka.ru/pregn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2020-12-01T14:02:00Z</cp:lastPrinted>
  <dcterms:created xsi:type="dcterms:W3CDTF">2020-11-10T13:17:00Z</dcterms:created>
  <dcterms:modified xsi:type="dcterms:W3CDTF">2020-12-01T14:03:00Z</dcterms:modified>
</cp:coreProperties>
</file>